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08A" w:rsidRDefault="00DD60D0" w:rsidP="009F4931">
      <w:r>
        <w:rPr>
          <w:noProof/>
          <w:lang w:eastAsia="nl-NL"/>
        </w:rPr>
        <w:drawing>
          <wp:anchor distT="0" distB="0" distL="114300" distR="114300" simplePos="0" relativeHeight="251650560" behindDoc="0" locked="0" layoutInCell="1" allowOverlap="1">
            <wp:simplePos x="0" y="0"/>
            <wp:positionH relativeFrom="column">
              <wp:posOffset>2409825</wp:posOffset>
            </wp:positionH>
            <wp:positionV relativeFrom="paragraph">
              <wp:posOffset>145415</wp:posOffset>
            </wp:positionV>
            <wp:extent cx="1857375" cy="1352550"/>
            <wp:effectExtent l="0" t="0" r="0" b="0"/>
            <wp:wrapNone/>
            <wp:docPr id="2" name="Afbeelding 2" descr="C:\Users\Hans\Documents\Bronkerk\CvK\Kerkbalans-2020-kopie-Hans\Logos Kerkbalans 2021\JPG\b-Kerkbalans_2021_tweekleuren PMS.jpg"/>
            <wp:cNvGraphicFramePr/>
            <a:graphic xmlns:a="http://schemas.openxmlformats.org/drawingml/2006/main">
              <a:graphicData uri="http://schemas.openxmlformats.org/drawingml/2006/picture">
                <pic:pic xmlns:pic="http://schemas.openxmlformats.org/drawingml/2006/picture">
                  <pic:nvPicPr>
                    <pic:cNvPr id="2" name="Afbeelding 2" descr="C:\Users\Hans\Documents\Bronkerk\CvK\Kerkbalans-2020-kopie-Hans\Logos Kerkbalans 2021\JPG\b-Kerkbalans_2021_tweekleuren PMS.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737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BA0">
        <w:rPr>
          <w:noProof/>
          <w:lang w:eastAsia="nl-NL"/>
        </w:rPr>
        <mc:AlternateContent>
          <mc:Choice Requires="wps">
            <w:drawing>
              <wp:anchor distT="0" distB="0" distL="114300" distR="114300" simplePos="0" relativeHeight="251659776" behindDoc="0" locked="0" layoutInCell="1" allowOverlap="1">
                <wp:simplePos x="0" y="0"/>
                <wp:positionH relativeFrom="column">
                  <wp:posOffset>49530</wp:posOffset>
                </wp:positionH>
                <wp:positionV relativeFrom="paragraph">
                  <wp:posOffset>-31115</wp:posOffset>
                </wp:positionV>
                <wp:extent cx="1685925" cy="1205230"/>
                <wp:effectExtent l="1905" t="4445" r="0" b="0"/>
                <wp:wrapNone/>
                <wp:docPr id="19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205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BEC" w:rsidRDefault="005C0B29" w:rsidP="00DD60D0">
                            <w:pPr>
                              <w:ind w:left="-284" w:firstLine="142"/>
                            </w:pPr>
                            <w:r w:rsidRPr="005C0B29">
                              <w:rPr>
                                <w:noProof/>
                                <w:lang w:eastAsia="nl-NL"/>
                              </w:rPr>
                              <w:drawing>
                                <wp:inline distT="0" distB="0" distL="0" distR="0">
                                  <wp:extent cx="1515911" cy="1157605"/>
                                  <wp:effectExtent l="0" t="0" r="8255" b="4445"/>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6752" cy="1158247"/>
                                          </a:xfrm>
                                          <a:prstGeom prst="rect">
                                            <a:avLst/>
                                          </a:prstGeom>
                                          <a:noFill/>
                                          <a:ln>
                                            <a:noFill/>
                                          </a:ln>
                                        </pic:spPr>
                                      </pic:pic>
                                    </a:graphicData>
                                  </a:graphic>
                                </wp:inline>
                              </w:drawing>
                            </w:r>
                            <w:r w:rsidR="00DD4BEC">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9pt;margin-top:-2.45pt;width:132.75pt;height:9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" stroked="f">
                <v:textbox>
                  <w:txbxContent>
                    <w:p w:rsidR="00DD4BEC" w:rsidRDefault="005C0B29" w:rsidP="00DD60D0">
                      <w:pPr>
                        <w:ind w:left="-284" w:firstLine="142"/>
                      </w:pPr>
                      <w:r w:rsidRPr="005C0B29">
                        <w:rPr>
                          <w:noProof/>
                          <w:lang w:eastAsia="nl-NL"/>
                        </w:rPr>
                        <w:drawing>
                          <wp:inline distT="0" distB="0" distL="0" distR="0">
                            <wp:extent cx="1515911" cy="1157605"/>
                            <wp:effectExtent l="0" t="0" r="8255" b="4445"/>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6752" cy="1158247"/>
                                    </a:xfrm>
                                    <a:prstGeom prst="rect">
                                      <a:avLst/>
                                    </a:prstGeom>
                                    <a:noFill/>
                                    <a:ln>
                                      <a:noFill/>
                                    </a:ln>
                                  </pic:spPr>
                                </pic:pic>
                              </a:graphicData>
                            </a:graphic>
                          </wp:inline>
                        </w:drawing>
                      </w:r>
                      <w:r w:rsidR="00DD4BEC">
                        <w:t xml:space="preserve"> </w:t>
                      </w:r>
                    </w:p>
                  </w:txbxContent>
                </v:textbox>
              </v:shape>
            </w:pict>
          </mc:Fallback>
        </mc:AlternateContent>
      </w:r>
    </w:p>
    <w:p w:rsidR="0080315A" w:rsidRDefault="0080315A" w:rsidP="009F4931"/>
    <w:p w:rsidR="0080315A" w:rsidRDefault="0080315A" w:rsidP="009F4931"/>
    <w:p w:rsidR="0080315A" w:rsidRPr="00644DB8" w:rsidRDefault="0080315A" w:rsidP="009F4931"/>
    <w:p w:rsidR="00E9608A" w:rsidRPr="00A7094C" w:rsidRDefault="00E9608A" w:rsidP="00F5043E">
      <w:pPr>
        <w:jc w:val="right"/>
        <w:rPr>
          <w:b/>
        </w:rPr>
      </w:pPr>
    </w:p>
    <w:p w:rsidR="00644DB8" w:rsidRDefault="00644DB8" w:rsidP="004B77F4">
      <w:pPr>
        <w:rPr>
          <w:b/>
        </w:rPr>
      </w:pPr>
    </w:p>
    <w:p w:rsidR="00644DB8" w:rsidRDefault="0080315A" w:rsidP="004B77F4">
      <w:pPr>
        <w:rPr>
          <w:b/>
        </w:rPr>
      </w:pPr>
      <w:r>
        <w:rPr>
          <w:noProof/>
          <w:lang w:eastAsia="nl-NL"/>
        </w:rPr>
        <w:drawing>
          <wp:anchor distT="0" distB="0" distL="114300" distR="114300" simplePos="0" relativeHeight="251667968" behindDoc="0" locked="0" layoutInCell="1" allowOverlap="1">
            <wp:simplePos x="0" y="0"/>
            <wp:positionH relativeFrom="column">
              <wp:posOffset>86134</wp:posOffset>
            </wp:positionH>
            <wp:positionV relativeFrom="paragraph">
              <wp:posOffset>269875</wp:posOffset>
            </wp:positionV>
            <wp:extent cx="2247900" cy="3157795"/>
            <wp:effectExtent l="171450" t="152400" r="133350" b="138430"/>
            <wp:wrapNone/>
            <wp:docPr id="4" name="Afbeelding 3" descr="DSCF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1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7900" cy="31577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4DB8" w:rsidRDefault="00644DB8" w:rsidP="004B77F4">
      <w:pPr>
        <w:rPr>
          <w:b/>
        </w:rPr>
      </w:pPr>
    </w:p>
    <w:p w:rsidR="004B77F4" w:rsidRDefault="004B77F4" w:rsidP="004B77F4">
      <w:pPr>
        <w:ind w:left="4248"/>
        <w:rPr>
          <w:b/>
          <w:sz w:val="32"/>
          <w:szCs w:val="32"/>
        </w:rPr>
      </w:pPr>
    </w:p>
    <w:p w:rsidR="00E9608A" w:rsidRDefault="004B77F4" w:rsidP="004B77F4">
      <w:pPr>
        <w:ind w:left="4248"/>
        <w:rPr>
          <w:b/>
          <w:sz w:val="32"/>
          <w:szCs w:val="32"/>
        </w:rPr>
      </w:pPr>
      <w:r w:rsidRPr="004B77F4">
        <w:rPr>
          <w:b/>
          <w:sz w:val="32"/>
          <w:szCs w:val="32"/>
        </w:rPr>
        <w:t>Samen kerk zijn</w:t>
      </w:r>
    </w:p>
    <w:p w:rsidR="004B77F4" w:rsidRDefault="004B77F4" w:rsidP="004B77F4">
      <w:pPr>
        <w:ind w:left="4248"/>
        <w:rPr>
          <w:b/>
          <w:sz w:val="32"/>
          <w:szCs w:val="32"/>
        </w:rPr>
      </w:pPr>
    </w:p>
    <w:p w:rsidR="004B77F4" w:rsidRDefault="004B77F4" w:rsidP="004B77F4">
      <w:pPr>
        <w:ind w:left="4248"/>
        <w:rPr>
          <w:b/>
          <w:sz w:val="32"/>
          <w:szCs w:val="32"/>
        </w:rPr>
      </w:pPr>
      <w:r>
        <w:rPr>
          <w:b/>
          <w:sz w:val="32"/>
          <w:szCs w:val="32"/>
        </w:rPr>
        <w:t>Samen vieren</w:t>
      </w:r>
    </w:p>
    <w:p w:rsidR="004B77F4" w:rsidRDefault="004B77F4" w:rsidP="004B77F4">
      <w:pPr>
        <w:ind w:left="4248"/>
        <w:rPr>
          <w:b/>
          <w:sz w:val="32"/>
          <w:szCs w:val="32"/>
        </w:rPr>
      </w:pPr>
    </w:p>
    <w:p w:rsidR="004B77F4" w:rsidRDefault="004B77F4" w:rsidP="004B77F4">
      <w:pPr>
        <w:ind w:left="4248"/>
        <w:rPr>
          <w:b/>
          <w:sz w:val="32"/>
          <w:szCs w:val="32"/>
        </w:rPr>
      </w:pPr>
      <w:r>
        <w:rPr>
          <w:b/>
          <w:sz w:val="32"/>
          <w:szCs w:val="32"/>
        </w:rPr>
        <w:t>Samen werken</w:t>
      </w:r>
    </w:p>
    <w:p w:rsidR="004B77F4" w:rsidRDefault="004B77F4" w:rsidP="004B77F4">
      <w:pPr>
        <w:ind w:left="4248"/>
        <w:rPr>
          <w:b/>
          <w:sz w:val="32"/>
          <w:szCs w:val="32"/>
        </w:rPr>
      </w:pPr>
    </w:p>
    <w:p w:rsidR="0080315A" w:rsidRDefault="0080315A" w:rsidP="004B77F4">
      <w:pPr>
        <w:ind w:left="4248"/>
        <w:rPr>
          <w:b/>
          <w:sz w:val="32"/>
          <w:szCs w:val="32"/>
        </w:rPr>
      </w:pPr>
    </w:p>
    <w:p w:rsidR="0080315A" w:rsidRDefault="0080315A" w:rsidP="004B77F4">
      <w:pPr>
        <w:ind w:left="4248"/>
        <w:rPr>
          <w:b/>
          <w:sz w:val="32"/>
          <w:szCs w:val="32"/>
        </w:rPr>
      </w:pPr>
    </w:p>
    <w:p w:rsidR="00E9608A" w:rsidRPr="00A7094C" w:rsidRDefault="0080315A" w:rsidP="004B77F4">
      <w:pPr>
        <w:rPr>
          <w:b/>
        </w:rPr>
      </w:pPr>
      <w:r>
        <w:rPr>
          <w:noProof/>
          <w:lang w:eastAsia="nl-NL"/>
        </w:rPr>
        <mc:AlternateContent>
          <mc:Choice Requires="wps">
            <w:drawing>
              <wp:anchor distT="0" distB="0" distL="114300" distR="114300" simplePos="0" relativeHeight="251658752" behindDoc="0" locked="0" layoutInCell="1" allowOverlap="1">
                <wp:simplePos x="0" y="0"/>
                <wp:positionH relativeFrom="column">
                  <wp:posOffset>230505</wp:posOffset>
                </wp:positionH>
                <wp:positionV relativeFrom="paragraph">
                  <wp:posOffset>48895</wp:posOffset>
                </wp:positionV>
                <wp:extent cx="3571875" cy="971550"/>
                <wp:effectExtent l="1905" t="0" r="0" b="0"/>
                <wp:wrapNone/>
                <wp:docPr id="19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971550"/>
                        </a:xfrm>
                        <a:prstGeom prst="wedgeRectCallout">
                          <a:avLst>
                            <a:gd name="adj1" fmla="val -17681"/>
                            <a:gd name="adj2" fmla="val -9083"/>
                          </a:avLst>
                        </a:prstGeom>
                        <a:solidFill>
                          <a:srgbClr val="E2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7F4" w:rsidRDefault="008930C4" w:rsidP="00E209C7">
                            <w:pPr>
                              <w:spacing w:after="0" w:line="240" w:lineRule="auto"/>
                              <w:jc w:val="center"/>
                              <w:rPr>
                                <w:b/>
                                <w:color w:val="FFFFFF" w:themeColor="background1"/>
                                <w:sz w:val="52"/>
                              </w:rPr>
                            </w:pPr>
                            <w:r w:rsidRPr="004B77F4">
                              <w:rPr>
                                <w:b/>
                                <w:color w:val="FFFFFF" w:themeColor="background1"/>
                                <w:sz w:val="52"/>
                              </w:rPr>
                              <w:t>Geef</w:t>
                            </w:r>
                            <w:r w:rsidR="004B77F4">
                              <w:rPr>
                                <w:b/>
                                <w:color w:val="FFFFFF" w:themeColor="background1"/>
                                <w:sz w:val="52"/>
                              </w:rPr>
                              <w:t xml:space="preserve"> v</w:t>
                            </w:r>
                            <w:r w:rsidR="004B77F4" w:rsidRPr="004B77F4">
                              <w:rPr>
                                <w:b/>
                                <w:color w:val="FFFFFF" w:themeColor="background1"/>
                                <w:sz w:val="52"/>
                              </w:rPr>
                              <w:t xml:space="preserve">andaag voor </w:t>
                            </w:r>
                          </w:p>
                          <w:p w:rsidR="008930C4" w:rsidRPr="004B77F4" w:rsidRDefault="004B77F4" w:rsidP="00E209C7">
                            <w:pPr>
                              <w:spacing w:after="0" w:line="240" w:lineRule="auto"/>
                              <w:jc w:val="center"/>
                              <w:rPr>
                                <w:b/>
                                <w:sz w:val="52"/>
                              </w:rPr>
                            </w:pPr>
                            <w:r w:rsidRPr="004B77F4">
                              <w:rPr>
                                <w:b/>
                                <w:color w:val="FFFFFF" w:themeColor="background1"/>
                                <w:sz w:val="52"/>
                              </w:rPr>
                              <w:t xml:space="preserve">de </w:t>
                            </w:r>
                            <w:r>
                              <w:rPr>
                                <w:b/>
                                <w:color w:val="FFFFFF" w:themeColor="background1"/>
                                <w:sz w:val="52"/>
                              </w:rPr>
                              <w:t>k</w:t>
                            </w:r>
                            <w:r w:rsidR="008930C4" w:rsidRPr="004B77F4">
                              <w:rPr>
                                <w:b/>
                                <w:color w:val="FFFFFF" w:themeColor="background1"/>
                                <w:sz w:val="52"/>
                              </w:rPr>
                              <w:t>erk</w:t>
                            </w:r>
                            <w:r w:rsidRPr="004B77F4">
                              <w:rPr>
                                <w:b/>
                                <w:color w:val="FFFFFF" w:themeColor="background1"/>
                                <w:sz w:val="52"/>
                              </w:rPr>
                              <w:t xml:space="preserve"> van morgen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 o:spid="_x0000_s1027" type="#_x0000_t61" style="position:absolute;margin-left:18.15pt;margin-top:3.85pt;width:281.25pt;height: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" adj="6981,8838" fillcolor="#e20000" stroked="f">
                <v:textbox>
                  <w:txbxContent>
                    <w:p w:rsidR="004B77F4" w:rsidRDefault="008930C4" w:rsidP="00E209C7">
                      <w:pPr>
                        <w:spacing w:after="0" w:line="240" w:lineRule="auto"/>
                        <w:jc w:val="center"/>
                        <w:rPr>
                          <w:b/>
                          <w:color w:val="FFFFFF" w:themeColor="background1"/>
                          <w:sz w:val="52"/>
                        </w:rPr>
                      </w:pPr>
                      <w:r w:rsidRPr="004B77F4">
                        <w:rPr>
                          <w:b/>
                          <w:color w:val="FFFFFF" w:themeColor="background1"/>
                          <w:sz w:val="52"/>
                        </w:rPr>
                        <w:t>Geef</w:t>
                      </w:r>
                      <w:r w:rsidR="004B77F4">
                        <w:rPr>
                          <w:b/>
                          <w:color w:val="FFFFFF" w:themeColor="background1"/>
                          <w:sz w:val="52"/>
                        </w:rPr>
                        <w:t xml:space="preserve"> v</w:t>
                      </w:r>
                      <w:r w:rsidR="004B77F4" w:rsidRPr="004B77F4">
                        <w:rPr>
                          <w:b/>
                          <w:color w:val="FFFFFF" w:themeColor="background1"/>
                          <w:sz w:val="52"/>
                        </w:rPr>
                        <w:t xml:space="preserve">andaag voor </w:t>
                      </w:r>
                    </w:p>
                    <w:p w:rsidR="008930C4" w:rsidRPr="004B77F4" w:rsidRDefault="004B77F4" w:rsidP="00E209C7">
                      <w:pPr>
                        <w:spacing w:after="0" w:line="240" w:lineRule="auto"/>
                        <w:jc w:val="center"/>
                        <w:rPr>
                          <w:b/>
                          <w:sz w:val="52"/>
                        </w:rPr>
                      </w:pPr>
                      <w:r w:rsidRPr="004B77F4">
                        <w:rPr>
                          <w:b/>
                          <w:color w:val="FFFFFF" w:themeColor="background1"/>
                          <w:sz w:val="52"/>
                        </w:rPr>
                        <w:t xml:space="preserve">de </w:t>
                      </w:r>
                      <w:r>
                        <w:rPr>
                          <w:b/>
                          <w:color w:val="FFFFFF" w:themeColor="background1"/>
                          <w:sz w:val="52"/>
                        </w:rPr>
                        <w:t>k</w:t>
                      </w:r>
                      <w:r w:rsidR="008930C4" w:rsidRPr="004B77F4">
                        <w:rPr>
                          <w:b/>
                          <w:color w:val="FFFFFF" w:themeColor="background1"/>
                          <w:sz w:val="52"/>
                        </w:rPr>
                        <w:t>erk</w:t>
                      </w:r>
                      <w:r w:rsidRPr="004B77F4">
                        <w:rPr>
                          <w:b/>
                          <w:color w:val="FFFFFF" w:themeColor="background1"/>
                          <w:sz w:val="52"/>
                        </w:rPr>
                        <w:t xml:space="preserve"> van morgen</w:t>
                      </w:r>
                    </w:p>
                  </w:txbxContent>
                </v:textbox>
              </v:shape>
            </w:pict>
          </mc:Fallback>
        </mc:AlternateContent>
      </w:r>
    </w:p>
    <w:p w:rsidR="00E9608A" w:rsidRPr="00A7094C" w:rsidRDefault="00E9608A" w:rsidP="004B77F4">
      <w:pPr>
        <w:rPr>
          <w:b/>
        </w:rPr>
      </w:pPr>
    </w:p>
    <w:p w:rsidR="00E9608A" w:rsidRPr="00A7094C" w:rsidRDefault="00E9608A" w:rsidP="0080315A">
      <w:pPr>
        <w:rPr>
          <w:b/>
        </w:rPr>
      </w:pPr>
    </w:p>
    <w:p w:rsidR="0080315A" w:rsidRDefault="0080315A" w:rsidP="004B77F4">
      <w:pPr>
        <w:pStyle w:val="Default"/>
        <w:spacing w:line="252" w:lineRule="auto"/>
        <w:rPr>
          <w:b/>
        </w:rPr>
      </w:pPr>
    </w:p>
    <w:p w:rsidR="00E9608A" w:rsidRPr="004B77F4" w:rsidRDefault="004B77F4" w:rsidP="004B77F4">
      <w:pPr>
        <w:pStyle w:val="Default"/>
        <w:spacing w:line="252" w:lineRule="auto"/>
        <w:rPr>
          <w:sz w:val="16"/>
          <w:szCs w:val="16"/>
        </w:rPr>
      </w:pPr>
      <w:r>
        <w:rPr>
          <w:b/>
        </w:rPr>
        <w:lastRenderedPageBreak/>
        <w:t xml:space="preserve">Samen kerk zijn </w:t>
      </w:r>
    </w:p>
    <w:p w:rsidR="004B77F4" w:rsidRDefault="004B77F4" w:rsidP="004B77F4">
      <w:pPr>
        <w:autoSpaceDE w:val="0"/>
        <w:autoSpaceDN w:val="0"/>
        <w:adjustRightInd w:val="0"/>
        <w:spacing w:after="0" w:line="240" w:lineRule="auto"/>
      </w:pPr>
      <w:r>
        <w:t>Meer dan ooit missen we de warmte van andere mensen om ons heen: de handdruk bij een ontmoeting, een spontane knuffel, dat klopje op de schouder.</w:t>
      </w:r>
      <w:r w:rsidR="000C5274">
        <w:t xml:space="preserve"> </w:t>
      </w:r>
      <w:r>
        <w:t xml:space="preserve">Mensen zoeken verbinding, contact en genegenheid. </w:t>
      </w:r>
    </w:p>
    <w:p w:rsidR="004B77F4" w:rsidRDefault="004B77F4" w:rsidP="004B77F4">
      <w:pPr>
        <w:autoSpaceDE w:val="0"/>
        <w:autoSpaceDN w:val="0"/>
        <w:adjustRightInd w:val="0"/>
        <w:spacing w:after="0" w:line="240" w:lineRule="auto"/>
      </w:pPr>
      <w:r>
        <w:t xml:space="preserve">En de kerk is daarbij voor veel mensen niet weg te denken: </w:t>
      </w:r>
      <w:r w:rsidRPr="001C7C24">
        <w:t xml:space="preserve">samen </w:t>
      </w:r>
      <w:r>
        <w:t xml:space="preserve">komen </w:t>
      </w:r>
      <w:r w:rsidRPr="001C7C24">
        <w:t xml:space="preserve">om </w:t>
      </w:r>
      <w:r>
        <w:t xml:space="preserve">je </w:t>
      </w:r>
      <w:r w:rsidRPr="001C7C24">
        <w:t xml:space="preserve">geloof in God, maar ook </w:t>
      </w:r>
      <w:r>
        <w:t xml:space="preserve">je </w:t>
      </w:r>
      <w:r w:rsidRPr="001C7C24">
        <w:t xml:space="preserve">levenservaringen te delen. </w:t>
      </w:r>
      <w:r>
        <w:t>Met elkaar.</w:t>
      </w:r>
    </w:p>
    <w:p w:rsidR="005C0B29" w:rsidRPr="0080315A" w:rsidRDefault="005C0B29" w:rsidP="004B77F4">
      <w:pPr>
        <w:autoSpaceDE w:val="0"/>
        <w:autoSpaceDN w:val="0"/>
        <w:adjustRightInd w:val="0"/>
        <w:spacing w:after="0" w:line="240" w:lineRule="auto"/>
        <w:rPr>
          <w:sz w:val="20"/>
          <w:szCs w:val="20"/>
        </w:rPr>
      </w:pPr>
    </w:p>
    <w:p w:rsidR="004B77F4" w:rsidRDefault="004416A3" w:rsidP="004B77F4">
      <w:pPr>
        <w:autoSpaceDE w:val="0"/>
        <w:autoSpaceDN w:val="0"/>
        <w:adjustRightInd w:val="0"/>
        <w:spacing w:after="0" w:line="240" w:lineRule="auto"/>
      </w:pPr>
      <w:r>
        <w:rPr>
          <w:noProof/>
          <w:lang w:eastAsia="nl-NL"/>
        </w:rPr>
        <w:drawing>
          <wp:inline distT="0" distB="0" distL="0" distR="0" wp14:anchorId="1668EA94" wp14:editId="51FBE3EA">
            <wp:extent cx="4319905" cy="1850390"/>
            <wp:effectExtent l="0" t="0" r="4445" b="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9905" cy="1850390"/>
                    </a:xfrm>
                    <a:prstGeom prst="rect">
                      <a:avLst/>
                    </a:prstGeom>
                  </pic:spPr>
                </pic:pic>
              </a:graphicData>
            </a:graphic>
          </wp:inline>
        </w:drawing>
      </w:r>
    </w:p>
    <w:p w:rsidR="00C5346C" w:rsidRPr="004416A3" w:rsidRDefault="00C5346C" w:rsidP="008726F1">
      <w:pPr>
        <w:pStyle w:val="Default"/>
        <w:rPr>
          <w:sz w:val="20"/>
          <w:szCs w:val="20"/>
        </w:rPr>
      </w:pPr>
    </w:p>
    <w:p w:rsidR="0035536A" w:rsidRPr="004416A3" w:rsidRDefault="004B77F4" w:rsidP="004416A3">
      <w:pPr>
        <w:pStyle w:val="Default"/>
        <w:tabs>
          <w:tab w:val="left" w:pos="6804"/>
        </w:tabs>
        <w:spacing w:line="252" w:lineRule="auto"/>
        <w:ind w:right="141"/>
        <w:rPr>
          <w:rFonts w:asciiTheme="minorHAnsi" w:hAnsiTheme="minorHAnsi" w:cstheme="minorBidi"/>
          <w:color w:val="auto"/>
          <w:sz w:val="22"/>
          <w:szCs w:val="22"/>
        </w:rPr>
      </w:pPr>
      <w:r w:rsidRPr="004B77F4">
        <w:rPr>
          <w:b/>
          <w:noProof/>
          <w:lang w:eastAsia="nl-NL"/>
        </w:rPr>
        <w:drawing>
          <wp:anchor distT="0" distB="0" distL="114300" distR="114300" simplePos="0" relativeHeight="251678208" behindDoc="0" locked="0" layoutInCell="1" allowOverlap="1">
            <wp:simplePos x="0" y="0"/>
            <wp:positionH relativeFrom="column">
              <wp:posOffset>2360930</wp:posOffset>
            </wp:positionH>
            <wp:positionV relativeFrom="paragraph">
              <wp:posOffset>114300</wp:posOffset>
            </wp:positionV>
            <wp:extent cx="1959610" cy="1200785"/>
            <wp:effectExtent l="0" t="0" r="2540" b="0"/>
            <wp:wrapSquare wrapText="bothSides"/>
            <wp:docPr id="338" name="Afbeelding 338" descr="C:\Users\Hans\Desktop\el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Desktop\eline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534"/>
                    <a:stretch/>
                  </pic:blipFill>
                  <pic:spPr bwMode="auto">
                    <a:xfrm>
                      <a:off x="0" y="0"/>
                      <a:ext cx="1959610"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4B9" w:rsidRPr="003E575A">
        <w:rPr>
          <w:b/>
        </w:rPr>
        <w:t xml:space="preserve">Samen </w:t>
      </w:r>
      <w:r w:rsidR="007C31BE">
        <w:rPr>
          <w:b/>
        </w:rPr>
        <w:t>v</w:t>
      </w:r>
      <w:r w:rsidR="0035536A">
        <w:rPr>
          <w:b/>
        </w:rPr>
        <w:t xml:space="preserve">ieren </w:t>
      </w:r>
      <w:r w:rsidR="00BD1A39" w:rsidRPr="00BD1A39">
        <w:rPr>
          <w:b/>
          <w:sz w:val="16"/>
          <w:szCs w:val="16"/>
        </w:rPr>
        <w:br/>
      </w:r>
      <w:r w:rsidR="0035536A" w:rsidRPr="004416A3">
        <w:rPr>
          <w:rFonts w:asciiTheme="minorHAnsi" w:hAnsiTheme="minorHAnsi" w:cstheme="minorBidi"/>
          <w:color w:val="auto"/>
          <w:sz w:val="22"/>
          <w:szCs w:val="22"/>
        </w:rPr>
        <w:t xml:space="preserve">De zondagse </w:t>
      </w:r>
      <w:r w:rsidR="00DD60D0" w:rsidRPr="004416A3">
        <w:rPr>
          <w:rFonts w:asciiTheme="minorHAnsi" w:hAnsiTheme="minorHAnsi" w:cstheme="minorBidi"/>
          <w:color w:val="auto"/>
          <w:sz w:val="22"/>
          <w:szCs w:val="22"/>
        </w:rPr>
        <w:t>eredienst </w:t>
      </w:r>
      <w:r w:rsidR="0035536A" w:rsidRPr="004416A3">
        <w:rPr>
          <w:rFonts w:asciiTheme="minorHAnsi" w:hAnsiTheme="minorHAnsi" w:cstheme="minorBidi"/>
          <w:color w:val="auto"/>
          <w:sz w:val="22"/>
          <w:szCs w:val="22"/>
        </w:rPr>
        <w:t xml:space="preserve">is samen met de bijeenkomsten van de jeugd en jonge gezinnen het kloppend hart van de Bronkerk. Daar ontmoeten </w:t>
      </w:r>
      <w:r w:rsidR="00DD60D0" w:rsidRPr="004416A3">
        <w:rPr>
          <w:rFonts w:asciiTheme="minorHAnsi" w:hAnsiTheme="minorHAnsi" w:cstheme="minorBidi"/>
          <w:color w:val="auto"/>
          <w:sz w:val="22"/>
          <w:szCs w:val="22"/>
        </w:rPr>
        <w:t xml:space="preserve">en bemoedigen </w:t>
      </w:r>
      <w:r w:rsidR="0035536A" w:rsidRPr="004416A3">
        <w:rPr>
          <w:rFonts w:asciiTheme="minorHAnsi" w:hAnsiTheme="minorHAnsi" w:cstheme="minorBidi"/>
          <w:color w:val="auto"/>
          <w:sz w:val="22"/>
          <w:szCs w:val="22"/>
        </w:rPr>
        <w:t>wij elkaar, zoeken wij God en delen wij vreugde en verdriet.</w:t>
      </w:r>
    </w:p>
    <w:p w:rsidR="00DD60D0" w:rsidRPr="004416A3" w:rsidRDefault="00DD60D0" w:rsidP="0035536A">
      <w:pPr>
        <w:spacing w:after="0" w:line="252" w:lineRule="auto"/>
        <w:rPr>
          <w:b/>
          <w:sz w:val="20"/>
          <w:szCs w:val="20"/>
        </w:rPr>
      </w:pPr>
    </w:p>
    <w:p w:rsidR="00DB26A6" w:rsidRPr="00594CC4" w:rsidRDefault="0035536A" w:rsidP="00DB26A6">
      <w:pPr>
        <w:spacing w:after="0" w:line="252" w:lineRule="auto"/>
        <w:rPr>
          <w:sz w:val="8"/>
          <w:szCs w:val="8"/>
        </w:rPr>
      </w:pPr>
      <w:r w:rsidRPr="003E575A">
        <w:rPr>
          <w:b/>
          <w:sz w:val="24"/>
          <w:szCs w:val="24"/>
        </w:rPr>
        <w:t>Samen werken</w:t>
      </w:r>
      <w:r w:rsidR="00DB26A6">
        <w:rPr>
          <w:b/>
          <w:sz w:val="24"/>
          <w:szCs w:val="24"/>
        </w:rPr>
        <w:br/>
      </w:r>
    </w:p>
    <w:p w:rsidR="00B278C3" w:rsidRDefault="00E92DA0" w:rsidP="00B278C3">
      <w:pPr>
        <w:spacing w:after="0" w:line="252" w:lineRule="auto"/>
        <w:rPr>
          <w:rFonts w:cs="Arial"/>
          <w:b/>
          <w:sz w:val="24"/>
          <w:szCs w:val="24"/>
        </w:rPr>
      </w:pPr>
      <w:r>
        <w:rPr>
          <w:noProof/>
          <w:lang w:eastAsia="nl-NL"/>
        </w:rPr>
        <w:drawing>
          <wp:anchor distT="0" distB="0" distL="114300" distR="114300" simplePos="0" relativeHeight="251695616" behindDoc="0" locked="0" layoutInCell="1" allowOverlap="1">
            <wp:simplePos x="0" y="0"/>
            <wp:positionH relativeFrom="column">
              <wp:posOffset>1905</wp:posOffset>
            </wp:positionH>
            <wp:positionV relativeFrom="paragraph">
              <wp:posOffset>41275</wp:posOffset>
            </wp:positionV>
            <wp:extent cx="2076450" cy="1619250"/>
            <wp:effectExtent l="0" t="0" r="0" b="0"/>
            <wp:wrapSquare wrapText="bothSides"/>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408" r="7407"/>
                    <a:stretch/>
                  </pic:blipFill>
                  <pic:spPr bwMode="auto">
                    <a:xfrm>
                      <a:off x="0" y="0"/>
                      <a:ext cx="207645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36A">
        <w:t xml:space="preserve">Vrijwilligers en </w:t>
      </w:r>
      <w:r w:rsidR="00E52BD4">
        <w:t xml:space="preserve">professionals </w:t>
      </w:r>
      <w:r>
        <w:t xml:space="preserve">vormen </w:t>
      </w:r>
      <w:r w:rsidR="006E1AB0">
        <w:t>s</w:t>
      </w:r>
      <w:r w:rsidR="0035536A">
        <w:t xml:space="preserve">amen </w:t>
      </w:r>
      <w:r w:rsidR="00E52BD4">
        <w:t xml:space="preserve">en </w:t>
      </w:r>
      <w:r w:rsidR="0035536A">
        <w:t>een levende Bronkerk</w:t>
      </w:r>
      <w:r w:rsidR="004B77F4">
        <w:t>. M</w:t>
      </w:r>
      <w:r w:rsidR="00F75122">
        <w:t>et elkaar</w:t>
      </w:r>
      <w:r w:rsidR="004B77F4">
        <w:t xml:space="preserve"> zijn we </w:t>
      </w:r>
      <w:r w:rsidR="0035536A">
        <w:t>actief in de maatschappij waarin we leven.</w:t>
      </w:r>
      <w:r w:rsidR="00C736DB">
        <w:t xml:space="preserve"> In 2020</w:t>
      </w:r>
      <w:r w:rsidR="00E52BD4">
        <w:t xml:space="preserve"> was er</w:t>
      </w:r>
      <w:r w:rsidR="00C736DB">
        <w:t xml:space="preserve"> geen Waterlooplein</w:t>
      </w:r>
      <w:r>
        <w:t>-</w:t>
      </w:r>
      <w:r w:rsidR="00C736DB">
        <w:t>markt, maar</w:t>
      </w:r>
      <w:r w:rsidR="00B278C3">
        <w:t xml:space="preserve"> ondanks corona hebben we </w:t>
      </w:r>
      <w:r>
        <w:t xml:space="preserve">o.a. </w:t>
      </w:r>
      <w:r w:rsidR="00B278C3">
        <w:t>appels geplukt voor</w:t>
      </w:r>
      <w:r w:rsidR="00D16361">
        <w:t xml:space="preserve"> </w:t>
      </w:r>
      <w:r w:rsidR="00E52BD4">
        <w:t>ons</w:t>
      </w:r>
      <w:r w:rsidR="00D16361">
        <w:t xml:space="preserve"> diaconale </w:t>
      </w:r>
      <w:r w:rsidR="00D16361" w:rsidRPr="00D16361">
        <w:rPr>
          <w:rFonts w:cstheme="minorHAnsi"/>
        </w:rPr>
        <w:t>project</w:t>
      </w:r>
      <w:r w:rsidR="00C736DB">
        <w:rPr>
          <w:rFonts w:cstheme="minorHAnsi"/>
        </w:rPr>
        <w:t xml:space="preserve">: het </w:t>
      </w:r>
      <w:r w:rsidR="00B278C3">
        <w:rPr>
          <w:rFonts w:ascii="Verdana" w:hAnsi="Verdana"/>
          <w:color w:val="000000"/>
          <w:sz w:val="19"/>
          <w:szCs w:val="19"/>
          <w:shd w:val="clear" w:color="auto" w:fill="FFFFFF"/>
        </w:rPr>
        <w:t>kindertehuis</w:t>
      </w:r>
      <w:r w:rsidR="00F75122">
        <w:rPr>
          <w:rFonts w:ascii="Verdana" w:hAnsi="Verdana"/>
          <w:color w:val="000000"/>
          <w:sz w:val="19"/>
          <w:szCs w:val="19"/>
          <w:shd w:val="clear" w:color="auto" w:fill="FFFFFF"/>
        </w:rPr>
        <w:t xml:space="preserve"> </w:t>
      </w:r>
      <w:r w:rsidR="0080315A">
        <w:rPr>
          <w:rFonts w:ascii="Verdana" w:hAnsi="Verdana"/>
          <w:color w:val="000000"/>
          <w:sz w:val="19"/>
          <w:szCs w:val="19"/>
          <w:shd w:val="clear" w:color="auto" w:fill="FFFFFF"/>
        </w:rPr>
        <w:br/>
      </w:r>
      <w:proofErr w:type="spellStart"/>
      <w:r w:rsidR="00E52BD4" w:rsidRPr="00E52BD4">
        <w:rPr>
          <w:rFonts w:cstheme="minorHAnsi"/>
          <w:bCs/>
          <w:i/>
          <w:color w:val="000000"/>
          <w:shd w:val="clear" w:color="auto" w:fill="FFFFFF"/>
        </w:rPr>
        <w:t>Casa</w:t>
      </w:r>
      <w:proofErr w:type="spellEnd"/>
      <w:r w:rsidR="00E52BD4" w:rsidRPr="00E52BD4">
        <w:rPr>
          <w:rFonts w:cstheme="minorHAnsi"/>
          <w:bCs/>
          <w:i/>
          <w:color w:val="000000"/>
          <w:shd w:val="clear" w:color="auto" w:fill="FFFFFF"/>
        </w:rPr>
        <w:t xml:space="preserve"> </w:t>
      </w:r>
      <w:proofErr w:type="spellStart"/>
      <w:r w:rsidR="00E52BD4" w:rsidRPr="00E52BD4">
        <w:rPr>
          <w:rFonts w:cstheme="minorHAnsi"/>
          <w:bCs/>
          <w:i/>
          <w:color w:val="000000"/>
          <w:shd w:val="clear" w:color="auto" w:fill="FFFFFF"/>
        </w:rPr>
        <w:t>Speranta</w:t>
      </w:r>
      <w:proofErr w:type="spellEnd"/>
      <w:r w:rsidR="00E52BD4" w:rsidRPr="00E52BD4">
        <w:rPr>
          <w:rFonts w:ascii="Verdana" w:hAnsi="Verdana"/>
          <w:color w:val="000000"/>
          <w:sz w:val="19"/>
          <w:szCs w:val="19"/>
          <w:shd w:val="clear" w:color="auto" w:fill="FFFFFF"/>
        </w:rPr>
        <w:t xml:space="preserve"> </w:t>
      </w:r>
      <w:r w:rsidR="00E52BD4">
        <w:rPr>
          <w:rFonts w:ascii="Verdana" w:hAnsi="Verdana"/>
          <w:color w:val="000000"/>
          <w:sz w:val="19"/>
          <w:szCs w:val="19"/>
          <w:shd w:val="clear" w:color="auto" w:fill="FFFFFF"/>
        </w:rPr>
        <w:t>in Moldavië</w:t>
      </w:r>
      <w:r w:rsidR="00B07293">
        <w:rPr>
          <w:rFonts w:cstheme="minorHAnsi"/>
          <w:b/>
          <w:bCs/>
          <w:color w:val="000000"/>
          <w:shd w:val="clear" w:color="auto" w:fill="FFFFFF"/>
        </w:rPr>
        <w:t>.</w:t>
      </w:r>
      <w:r w:rsidR="00F75122" w:rsidRPr="00D16361">
        <w:rPr>
          <w:rFonts w:cstheme="minorHAnsi"/>
          <w:b/>
          <w:bCs/>
          <w:color w:val="000000"/>
          <w:shd w:val="clear" w:color="auto" w:fill="FFFFFF"/>
        </w:rPr>
        <w:t xml:space="preserve"> </w:t>
      </w:r>
    </w:p>
    <w:p w:rsidR="005119A0" w:rsidRPr="005119A0" w:rsidRDefault="0080315A" w:rsidP="00213FDB">
      <w:pPr>
        <w:rPr>
          <w:rFonts w:cstheme="minorHAnsi"/>
          <w:color w:val="1D1311"/>
          <w:shd w:val="clear" w:color="auto" w:fill="FFFFFF"/>
        </w:rPr>
      </w:pPr>
      <w:r>
        <w:rPr>
          <w:rFonts w:cs="Arial"/>
          <w:b/>
          <w:sz w:val="24"/>
          <w:szCs w:val="24"/>
        </w:rPr>
        <w:br w:type="page"/>
      </w:r>
      <w:r>
        <w:rPr>
          <w:rFonts w:cs="Arial"/>
          <w:b/>
          <w:sz w:val="24"/>
          <w:szCs w:val="24"/>
        </w:rPr>
        <w:lastRenderedPageBreak/>
        <w:t>S</w:t>
      </w:r>
      <w:r w:rsidR="005119A0">
        <w:rPr>
          <w:rFonts w:cs="Arial"/>
          <w:b/>
          <w:sz w:val="24"/>
          <w:szCs w:val="24"/>
        </w:rPr>
        <w:t>amen “G</w:t>
      </w:r>
      <w:r w:rsidR="00FD4C35">
        <w:rPr>
          <w:rFonts w:cs="Arial"/>
          <w:b/>
          <w:sz w:val="24"/>
          <w:szCs w:val="24"/>
        </w:rPr>
        <w:t>even voor je kerk</w:t>
      </w:r>
      <w:r w:rsidR="005119A0">
        <w:rPr>
          <w:rFonts w:cs="Arial"/>
          <w:b/>
          <w:sz w:val="24"/>
          <w:szCs w:val="24"/>
        </w:rPr>
        <w:t>”</w:t>
      </w:r>
      <w:r w:rsidR="002D244C" w:rsidRPr="00BD1A39">
        <w:rPr>
          <w:b/>
          <w:sz w:val="16"/>
          <w:szCs w:val="16"/>
        </w:rPr>
        <w:br/>
      </w:r>
      <w:r w:rsidR="00FD4C35" w:rsidRPr="00BD1A39">
        <w:rPr>
          <w:sz w:val="16"/>
          <w:szCs w:val="16"/>
        </w:rPr>
        <w:t xml:space="preserve"> </w:t>
      </w:r>
      <w:r w:rsidR="005119A0" w:rsidRPr="005119A0">
        <w:rPr>
          <w:rFonts w:cstheme="minorHAnsi"/>
          <w:color w:val="1D1311"/>
          <w:shd w:val="clear" w:color="auto" w:fill="FFFFFF"/>
        </w:rPr>
        <w:t xml:space="preserve">Actie Kerkbalans gaat over geven. </w:t>
      </w:r>
      <w:r w:rsidR="005C0B29">
        <w:t>Kerkbalans vraagt u om te investeren in een levende kerk tijdens en na corona. Omdat we mensen zijn, die elkaar nodig hebben en elkaar opzoeken in lastige, maar ook in mooie tijden.</w:t>
      </w:r>
      <w:r w:rsidR="00213FDB">
        <w:t xml:space="preserve"> </w:t>
      </w:r>
      <w:r w:rsidR="00213FDB">
        <w:br/>
      </w:r>
      <w:r w:rsidR="005119A0" w:rsidRPr="005119A0">
        <w:rPr>
          <w:rFonts w:cstheme="minorHAnsi"/>
          <w:color w:val="1D1311"/>
          <w:shd w:val="clear" w:color="auto" w:fill="FFFFFF"/>
        </w:rPr>
        <w:t xml:space="preserve">‘Geef </w:t>
      </w:r>
      <w:r w:rsidR="005C0B29">
        <w:rPr>
          <w:rFonts w:cstheme="minorHAnsi"/>
          <w:color w:val="1D1311"/>
          <w:shd w:val="clear" w:color="auto" w:fill="FFFFFF"/>
        </w:rPr>
        <w:t>vandaag voor d</w:t>
      </w:r>
      <w:r w:rsidR="005119A0" w:rsidRPr="005119A0">
        <w:rPr>
          <w:rFonts w:cstheme="minorHAnsi"/>
          <w:color w:val="1D1311"/>
          <w:shd w:val="clear" w:color="auto" w:fill="FFFFFF"/>
        </w:rPr>
        <w:t>e kerk</w:t>
      </w:r>
      <w:r w:rsidR="005C0B29">
        <w:rPr>
          <w:rFonts w:cstheme="minorHAnsi"/>
          <w:color w:val="1D1311"/>
          <w:shd w:val="clear" w:color="auto" w:fill="FFFFFF"/>
        </w:rPr>
        <w:t xml:space="preserve"> van morgen</w:t>
      </w:r>
      <w:r w:rsidR="005119A0" w:rsidRPr="005119A0">
        <w:rPr>
          <w:rFonts w:cstheme="minorHAnsi"/>
          <w:color w:val="1D1311"/>
          <w:shd w:val="clear" w:color="auto" w:fill="FFFFFF"/>
        </w:rPr>
        <w:t>’ is letterlijk het app</w:t>
      </w:r>
      <w:r w:rsidR="00B35338">
        <w:rPr>
          <w:rFonts w:cstheme="minorHAnsi"/>
          <w:color w:val="1D1311"/>
          <w:shd w:val="clear" w:color="auto" w:fill="FFFFFF"/>
        </w:rPr>
        <w:t>è</w:t>
      </w:r>
      <w:r w:rsidR="005119A0" w:rsidRPr="005119A0">
        <w:rPr>
          <w:rFonts w:cstheme="minorHAnsi"/>
          <w:color w:val="1D1311"/>
          <w:shd w:val="clear" w:color="auto" w:fill="FFFFFF"/>
        </w:rPr>
        <w:t xml:space="preserve">l dat we doen. </w:t>
      </w:r>
    </w:p>
    <w:p w:rsidR="0094345B" w:rsidRPr="00594CC4" w:rsidRDefault="00B07293" w:rsidP="00425995">
      <w:pPr>
        <w:spacing w:after="0" w:line="252" w:lineRule="auto"/>
        <w:rPr>
          <w:rFonts w:cs="Arial"/>
          <w:b/>
          <w:sz w:val="8"/>
          <w:szCs w:val="8"/>
        </w:rPr>
      </w:pPr>
      <w:r>
        <w:rPr>
          <w:rFonts w:cs="Arial"/>
          <w:b/>
          <w:sz w:val="24"/>
          <w:szCs w:val="24"/>
        </w:rPr>
        <w:t>B</w:t>
      </w:r>
      <w:r w:rsidR="0094345B">
        <w:rPr>
          <w:rFonts w:cs="Arial"/>
          <w:b/>
          <w:sz w:val="24"/>
          <w:szCs w:val="24"/>
        </w:rPr>
        <w:t xml:space="preserve">egroting </w:t>
      </w:r>
      <w:r w:rsidR="000B13A3">
        <w:rPr>
          <w:rFonts w:cs="Arial"/>
          <w:b/>
          <w:sz w:val="24"/>
          <w:szCs w:val="24"/>
        </w:rPr>
        <w:t>202</w:t>
      </w:r>
      <w:r w:rsidR="000C5274">
        <w:rPr>
          <w:rFonts w:cs="Arial"/>
          <w:b/>
          <w:sz w:val="24"/>
          <w:szCs w:val="24"/>
        </w:rPr>
        <w:t>1</w:t>
      </w:r>
      <w:r w:rsidR="000B13A3">
        <w:rPr>
          <w:rFonts w:cs="Arial"/>
          <w:b/>
          <w:sz w:val="24"/>
          <w:szCs w:val="24"/>
        </w:rPr>
        <w:t xml:space="preserve"> </w:t>
      </w:r>
      <w:r w:rsidR="0094345B">
        <w:rPr>
          <w:rFonts w:cs="Arial"/>
          <w:b/>
          <w:sz w:val="24"/>
          <w:szCs w:val="24"/>
        </w:rPr>
        <w:t>B</w:t>
      </w:r>
      <w:r w:rsidR="000B13A3">
        <w:rPr>
          <w:rFonts w:cs="Arial"/>
          <w:b/>
          <w:sz w:val="24"/>
          <w:szCs w:val="24"/>
        </w:rPr>
        <w:t>ronkerk</w:t>
      </w:r>
    </w:p>
    <w:p w:rsidR="000B13A3" w:rsidRPr="00594CC4" w:rsidRDefault="000B13A3" w:rsidP="00425995">
      <w:pPr>
        <w:spacing w:after="0" w:line="252" w:lineRule="auto"/>
        <w:rPr>
          <w:sz w:val="8"/>
          <w:szCs w:val="8"/>
        </w:rPr>
      </w:pPr>
    </w:p>
    <w:p w:rsidR="004011F4" w:rsidRDefault="003073B1" w:rsidP="001A664D">
      <w:pPr>
        <w:spacing w:after="0" w:line="252" w:lineRule="auto"/>
        <w:rPr>
          <w:noProof/>
          <w:lang w:eastAsia="nl-NL"/>
        </w:rPr>
      </w:pPr>
      <w:r>
        <w:rPr>
          <w:noProof/>
          <w:lang w:eastAsia="nl-NL"/>
        </w:rPr>
        <mc:AlternateContent>
          <mc:Choice Requires="wps">
            <w:drawing>
              <wp:anchor distT="91440" distB="91440" distL="137160" distR="137160" simplePos="0" relativeHeight="251663872" behindDoc="0" locked="0" layoutInCell="0" allowOverlap="1" wp14:anchorId="279B4D15" wp14:editId="0BE8E211">
                <wp:simplePos x="0" y="0"/>
                <wp:positionH relativeFrom="margin">
                  <wp:posOffset>1533525</wp:posOffset>
                </wp:positionH>
                <wp:positionV relativeFrom="margin">
                  <wp:posOffset>3248660</wp:posOffset>
                </wp:positionV>
                <wp:extent cx="1123315" cy="4249420"/>
                <wp:effectExtent l="0" t="952" r="0" b="0"/>
                <wp:wrapSquare wrapText="bothSides"/>
                <wp:docPr id="19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3315" cy="4249420"/>
                        </a:xfrm>
                        <a:prstGeom prst="roundRect">
                          <a:avLst>
                            <a:gd name="adj" fmla="val 13032"/>
                          </a:avLst>
                        </a:prstGeom>
                        <a:solidFill>
                          <a:schemeClr val="accent1">
                            <a:lumMod val="60000"/>
                            <a:lumOff val="40000"/>
                            <a:alpha val="65000"/>
                          </a:schemeClr>
                        </a:solidFill>
                        <a:ln>
                          <a:noFill/>
                        </a:ln>
                        <a:extLst/>
                      </wps:spPr>
                      <wps:txbx>
                        <w:txbxContent>
                          <w:p w:rsidR="00DD60D0" w:rsidRPr="00213FDB" w:rsidRDefault="00DD60D0" w:rsidP="00C30576">
                            <w:pPr>
                              <w:autoSpaceDE w:val="0"/>
                              <w:autoSpaceDN w:val="0"/>
                              <w:adjustRightInd w:val="0"/>
                              <w:spacing w:after="0" w:line="240" w:lineRule="auto"/>
                              <w:ind w:right="-55"/>
                            </w:pPr>
                            <w:r w:rsidRPr="00561FBC">
                              <w:rPr>
                                <w:sz w:val="24"/>
                                <w:szCs w:val="24"/>
                              </w:rPr>
                              <w:t xml:space="preserve">Uw gift aan </w:t>
                            </w:r>
                            <w:r w:rsidR="00C736DB" w:rsidRPr="00561FBC">
                              <w:rPr>
                                <w:sz w:val="24"/>
                                <w:szCs w:val="24"/>
                              </w:rPr>
                              <w:t>de k</w:t>
                            </w:r>
                            <w:r w:rsidRPr="00561FBC">
                              <w:rPr>
                                <w:sz w:val="24"/>
                                <w:szCs w:val="24"/>
                              </w:rPr>
                              <w:t xml:space="preserve">erk is (deels) aftrekbaar voor de belasting. </w:t>
                            </w:r>
                            <w:r w:rsidR="00122176" w:rsidRPr="00561FBC">
                              <w:rPr>
                                <w:sz w:val="24"/>
                                <w:szCs w:val="24"/>
                              </w:rPr>
                              <w:t xml:space="preserve">U kunt ook een periodieke gift overwegen. </w:t>
                            </w:r>
                            <w:r w:rsidR="00FD2B51" w:rsidRPr="00561FBC">
                              <w:rPr>
                                <w:sz w:val="24"/>
                                <w:szCs w:val="24"/>
                              </w:rPr>
                              <w:t xml:space="preserve">U heeft dan wellicht geen drempel. Daarover </w:t>
                            </w:r>
                            <w:r w:rsidR="00C93AAA">
                              <w:rPr>
                                <w:sz w:val="24"/>
                                <w:szCs w:val="24"/>
                              </w:rPr>
                              <w:t>leest</w:t>
                            </w:r>
                            <w:r w:rsidR="00FD2B51" w:rsidRPr="00561FBC">
                              <w:rPr>
                                <w:sz w:val="24"/>
                                <w:szCs w:val="24"/>
                              </w:rPr>
                              <w:t xml:space="preserve"> u </w:t>
                            </w:r>
                            <w:r w:rsidR="00ED1D98">
                              <w:rPr>
                                <w:sz w:val="24"/>
                                <w:szCs w:val="24"/>
                              </w:rPr>
                              <w:t>meer</w:t>
                            </w:r>
                            <w:r w:rsidRPr="00561FBC">
                              <w:rPr>
                                <w:sz w:val="24"/>
                                <w:szCs w:val="24"/>
                              </w:rPr>
                              <w:t xml:space="preserve"> </w:t>
                            </w:r>
                            <w:r w:rsidR="003073B1">
                              <w:rPr>
                                <w:sz w:val="24"/>
                                <w:szCs w:val="24"/>
                              </w:rPr>
                              <w:t xml:space="preserve">op de website van de </w:t>
                            </w:r>
                            <w:proofErr w:type="gramStart"/>
                            <w:r w:rsidR="003073B1">
                              <w:rPr>
                                <w:sz w:val="24"/>
                                <w:szCs w:val="24"/>
                              </w:rPr>
                              <w:t>Bronkerk</w:t>
                            </w:r>
                            <w:r w:rsidR="00ED1D98">
                              <w:rPr>
                                <w:sz w:val="24"/>
                                <w:szCs w:val="24"/>
                              </w:rPr>
                              <w:t xml:space="preserve">, </w:t>
                            </w:r>
                            <w:r w:rsidR="00213FDB">
                              <w:rPr>
                                <w:sz w:val="24"/>
                                <w:szCs w:val="24"/>
                              </w:rPr>
                              <w:t xml:space="preserve"> </w:t>
                            </w:r>
                            <w:proofErr w:type="gramEnd"/>
                            <w:r w:rsidR="00C30576" w:rsidRPr="00561FBC">
                              <w:rPr>
                                <w:sz w:val="24"/>
                                <w:szCs w:val="24"/>
                              </w:rPr>
                              <w:t xml:space="preserve">of </w:t>
                            </w:r>
                            <w:r w:rsidR="00FD2B51" w:rsidRPr="00561FBC">
                              <w:rPr>
                                <w:sz w:val="24"/>
                                <w:szCs w:val="24"/>
                              </w:rPr>
                              <w:t xml:space="preserve">op </w:t>
                            </w:r>
                            <w:hyperlink r:id="rId13" w:history="1">
                              <w:r w:rsidR="00213FDB" w:rsidRPr="004F3C48">
                                <w:rPr>
                                  <w:rStyle w:val="Hyperlink"/>
                                  <w:sz w:val="24"/>
                                  <w:szCs w:val="24"/>
                                </w:rPr>
                                <w:t>www.belastingdienst.nl</w:t>
                              </w:r>
                            </w:hyperlink>
                            <w:r w:rsidR="00213FDB">
                              <w:rPr>
                                <w:sz w:val="24"/>
                                <w:szCs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9B4D15" id="AutoVorm 2" o:spid="_x0000_s1028" style="position:absolute;margin-left:120.75pt;margin-top:255.8pt;width:88.45pt;height:334.6pt;rotation:90;z-index:2516638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" o:allowincell="f" fillcolor="#9cc2e5 [1940]" stroked="f">
                <v:fill opacity="42662f"/>
                <v:textbox>
                  <w:txbxContent>
                    <w:p w:rsidR="00DD60D0" w:rsidRPr="00213FDB" w:rsidRDefault="00DD60D0" w:rsidP="00C30576">
                      <w:pPr>
                        <w:autoSpaceDE w:val="0"/>
                        <w:autoSpaceDN w:val="0"/>
                        <w:adjustRightInd w:val="0"/>
                        <w:spacing w:after="0" w:line="240" w:lineRule="auto"/>
                        <w:ind w:right="-55"/>
                      </w:pPr>
                      <w:r w:rsidRPr="00561FBC">
                        <w:rPr>
                          <w:sz w:val="24"/>
                          <w:szCs w:val="24"/>
                        </w:rPr>
                        <w:t xml:space="preserve">Uw gift aan </w:t>
                      </w:r>
                      <w:r w:rsidR="00C736DB" w:rsidRPr="00561FBC">
                        <w:rPr>
                          <w:sz w:val="24"/>
                          <w:szCs w:val="24"/>
                        </w:rPr>
                        <w:t>de k</w:t>
                      </w:r>
                      <w:r w:rsidRPr="00561FBC">
                        <w:rPr>
                          <w:sz w:val="24"/>
                          <w:szCs w:val="24"/>
                        </w:rPr>
                        <w:t xml:space="preserve">erk is (deels) aftrekbaar voor de belasting. </w:t>
                      </w:r>
                      <w:r w:rsidR="00122176" w:rsidRPr="00561FBC">
                        <w:rPr>
                          <w:sz w:val="24"/>
                          <w:szCs w:val="24"/>
                        </w:rPr>
                        <w:t xml:space="preserve">U kunt ook een periodieke gift overwegen. </w:t>
                      </w:r>
                      <w:r w:rsidR="00FD2B51" w:rsidRPr="00561FBC">
                        <w:rPr>
                          <w:sz w:val="24"/>
                          <w:szCs w:val="24"/>
                        </w:rPr>
                        <w:t xml:space="preserve">U heeft dan wellicht geen drempel. Daarover </w:t>
                      </w:r>
                      <w:r w:rsidR="00C93AAA">
                        <w:rPr>
                          <w:sz w:val="24"/>
                          <w:szCs w:val="24"/>
                        </w:rPr>
                        <w:t>leest</w:t>
                      </w:r>
                      <w:r w:rsidR="00FD2B51" w:rsidRPr="00561FBC">
                        <w:rPr>
                          <w:sz w:val="24"/>
                          <w:szCs w:val="24"/>
                        </w:rPr>
                        <w:t xml:space="preserve"> u </w:t>
                      </w:r>
                      <w:r w:rsidR="00ED1D98">
                        <w:rPr>
                          <w:sz w:val="24"/>
                          <w:szCs w:val="24"/>
                        </w:rPr>
                        <w:t>meer</w:t>
                      </w:r>
                      <w:r w:rsidRPr="00561FBC">
                        <w:rPr>
                          <w:sz w:val="24"/>
                          <w:szCs w:val="24"/>
                        </w:rPr>
                        <w:t xml:space="preserve"> </w:t>
                      </w:r>
                      <w:r w:rsidR="003073B1">
                        <w:rPr>
                          <w:sz w:val="24"/>
                          <w:szCs w:val="24"/>
                        </w:rPr>
                        <w:t xml:space="preserve">op de website van de </w:t>
                      </w:r>
                      <w:proofErr w:type="gramStart"/>
                      <w:r w:rsidR="003073B1">
                        <w:rPr>
                          <w:sz w:val="24"/>
                          <w:szCs w:val="24"/>
                        </w:rPr>
                        <w:t>Bronkerk</w:t>
                      </w:r>
                      <w:r w:rsidR="00ED1D98">
                        <w:rPr>
                          <w:sz w:val="24"/>
                          <w:szCs w:val="24"/>
                        </w:rPr>
                        <w:t xml:space="preserve">, </w:t>
                      </w:r>
                      <w:r w:rsidR="00213FDB">
                        <w:rPr>
                          <w:sz w:val="24"/>
                          <w:szCs w:val="24"/>
                        </w:rPr>
                        <w:t xml:space="preserve"> </w:t>
                      </w:r>
                      <w:proofErr w:type="gramEnd"/>
                      <w:r w:rsidR="00C30576" w:rsidRPr="00561FBC">
                        <w:rPr>
                          <w:sz w:val="24"/>
                          <w:szCs w:val="24"/>
                        </w:rPr>
                        <w:t xml:space="preserve">of </w:t>
                      </w:r>
                      <w:r w:rsidR="00FD2B51" w:rsidRPr="00561FBC">
                        <w:rPr>
                          <w:sz w:val="24"/>
                          <w:szCs w:val="24"/>
                        </w:rPr>
                        <w:t xml:space="preserve">op </w:t>
                      </w:r>
                      <w:hyperlink r:id="rId14" w:history="1">
                        <w:r w:rsidR="00213FDB" w:rsidRPr="004F3C48">
                          <w:rPr>
                            <w:rStyle w:val="Hyperlink"/>
                            <w:sz w:val="24"/>
                            <w:szCs w:val="24"/>
                          </w:rPr>
                          <w:t>www.belastingdienst.nl</w:t>
                        </w:r>
                      </w:hyperlink>
                      <w:r w:rsidR="00213FDB">
                        <w:rPr>
                          <w:sz w:val="24"/>
                          <w:szCs w:val="24"/>
                        </w:rPr>
                        <w:t xml:space="preserve"> .</w:t>
                      </w:r>
                    </w:p>
                  </w:txbxContent>
                </v:textbox>
                <w10:wrap type="square" anchorx="margin" anchory="margin"/>
              </v:roundrect>
            </w:pict>
          </mc:Fallback>
        </mc:AlternateContent>
      </w:r>
      <w:r w:rsidR="00561FBC">
        <w:rPr>
          <w:noProof/>
          <w:lang w:eastAsia="nl-NL"/>
        </w:rPr>
        <w:drawing>
          <wp:anchor distT="0" distB="0" distL="114300" distR="114300" simplePos="0" relativeHeight="251709952" behindDoc="0" locked="0" layoutInCell="1" allowOverlap="1" wp14:anchorId="00356BF0" wp14:editId="1C7A8DC9">
            <wp:simplePos x="0" y="0"/>
            <wp:positionH relativeFrom="column">
              <wp:posOffset>2210435</wp:posOffset>
            </wp:positionH>
            <wp:positionV relativeFrom="paragraph">
              <wp:posOffset>1188085</wp:posOffset>
            </wp:positionV>
            <wp:extent cx="2009775" cy="2143125"/>
            <wp:effectExtent l="0" t="0" r="9525" b="9525"/>
            <wp:wrapSquare wrapText="bothSides"/>
            <wp:docPr id="207" name="Grafiek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0C5274">
        <w:t>Voor 2021 wordt een</w:t>
      </w:r>
      <w:r w:rsidR="000B13A3">
        <w:t xml:space="preserve"> negatief </w:t>
      </w:r>
      <w:r w:rsidR="000C5274">
        <w:t>resultaat verwacht va</w:t>
      </w:r>
      <w:r w:rsidR="000B13A3">
        <w:t xml:space="preserve">n ongeveer </w:t>
      </w:r>
      <w:r w:rsidR="000B13A3">
        <w:rPr>
          <w:rFonts w:cstheme="minorHAnsi"/>
        </w:rPr>
        <w:t>€</w:t>
      </w:r>
      <w:r w:rsidR="000C5274">
        <w:t xml:space="preserve"> </w:t>
      </w:r>
      <w:r w:rsidR="00EE10C0">
        <w:t>1</w:t>
      </w:r>
      <w:r w:rsidR="000C5274">
        <w:t>2.000</w:t>
      </w:r>
      <w:r w:rsidR="000B13A3">
        <w:t xml:space="preserve">. </w:t>
      </w:r>
      <w:r w:rsidR="000C5274">
        <w:t>Er is grotere onzekerheid over de opbrengsten van de Waterloopleinmarkt en De Duiker.</w:t>
      </w:r>
      <w:r w:rsidR="000B13A3">
        <w:t xml:space="preserve"> Daar staan hogere kosten tegenover.</w:t>
      </w:r>
      <w:r w:rsidR="00F04BF9">
        <w:t xml:space="preserve"> </w:t>
      </w:r>
      <w:r w:rsidR="001A664D">
        <w:t>Gelukkig hebben we wat reserves opgebouwd, maar we kunnen niet jarenlang met een negatief resultaat werken. Wij zijn er van overtuigd dat het de moeite waard is om te investeren in de Bronkerk. Daar kan uw toezegging zeker aan bijdragen.</w:t>
      </w:r>
      <w:r w:rsidR="00BA3B5A" w:rsidRPr="00BA3B5A">
        <w:rPr>
          <w:noProof/>
          <w:lang w:eastAsia="nl-NL"/>
        </w:rPr>
        <w:t xml:space="preserve"> </w:t>
      </w:r>
    </w:p>
    <w:p w:rsidR="0080315A" w:rsidRPr="000C16DF" w:rsidRDefault="00EE10C0">
      <w:pPr>
        <w:spacing w:after="0" w:line="252" w:lineRule="auto"/>
        <w:rPr>
          <w:rStyle w:val="Hyperlink"/>
        </w:rPr>
      </w:pPr>
      <w:r>
        <w:rPr>
          <w:noProof/>
          <w:lang w:eastAsia="nl-NL"/>
        </w:rPr>
        <w:drawing>
          <wp:anchor distT="0" distB="0" distL="114300" distR="114300" simplePos="0" relativeHeight="251708928" behindDoc="0" locked="0" layoutInCell="1" allowOverlap="1" wp14:anchorId="2453AB36" wp14:editId="38DBE9DE">
            <wp:simplePos x="0" y="0"/>
            <wp:positionH relativeFrom="column">
              <wp:posOffset>-27940</wp:posOffset>
            </wp:positionH>
            <wp:positionV relativeFrom="paragraph">
              <wp:posOffset>113665</wp:posOffset>
            </wp:positionV>
            <wp:extent cx="2095500" cy="2143125"/>
            <wp:effectExtent l="0" t="0" r="0" b="9525"/>
            <wp:wrapSquare wrapText="bothSides"/>
            <wp:docPr id="206" name="Grafiek 20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3073B1">
        <w:rPr>
          <w:sz w:val="24"/>
          <w:szCs w:val="24"/>
        </w:rPr>
        <w:t>M</w:t>
      </w:r>
      <w:r w:rsidR="00C736DB" w:rsidRPr="0080315A">
        <w:rPr>
          <w:sz w:val="24"/>
          <w:szCs w:val="24"/>
        </w:rPr>
        <w:t>eer financiële informatie</w:t>
      </w:r>
      <w:r w:rsidR="003073B1">
        <w:rPr>
          <w:b/>
          <w:sz w:val="24"/>
          <w:szCs w:val="24"/>
        </w:rPr>
        <w:t xml:space="preserve"> </w:t>
      </w:r>
      <w:r w:rsidR="003073B1" w:rsidRPr="003073B1">
        <w:rPr>
          <w:sz w:val="24"/>
          <w:szCs w:val="24"/>
        </w:rPr>
        <w:t>vindt u op onze website,</w:t>
      </w:r>
      <w:r w:rsidR="003073B1">
        <w:rPr>
          <w:b/>
          <w:sz w:val="24"/>
          <w:szCs w:val="24"/>
        </w:rPr>
        <w:t xml:space="preserve"> </w:t>
      </w:r>
      <w:r w:rsidR="00C736DB" w:rsidRPr="0080315A">
        <w:rPr>
          <w:sz w:val="24"/>
          <w:szCs w:val="24"/>
        </w:rPr>
        <w:t>zie</w:t>
      </w:r>
      <w:r w:rsidR="00ED1D98">
        <w:rPr>
          <w:sz w:val="24"/>
          <w:szCs w:val="24"/>
        </w:rPr>
        <w:t>:</w:t>
      </w:r>
      <w:r w:rsidR="00C736DB" w:rsidRPr="0080315A">
        <w:rPr>
          <w:sz w:val="24"/>
          <w:szCs w:val="24"/>
        </w:rPr>
        <w:t xml:space="preserve"> </w:t>
      </w:r>
      <w:hyperlink r:id="rId17" w:history="1">
        <w:r w:rsidR="00C736DB" w:rsidRPr="00A8131A">
          <w:rPr>
            <w:rStyle w:val="Hyperlink"/>
          </w:rPr>
          <w:t>www.bronkerk.nl</w:t>
        </w:r>
      </w:hyperlink>
      <w:r w:rsidR="00DE2BD8" w:rsidRPr="00A8131A">
        <w:rPr>
          <w:rStyle w:val="Hyperlink"/>
        </w:rPr>
        <w:t>/</w:t>
      </w:r>
      <w:r w:rsidR="00DE2BD8" w:rsidRPr="000C16DF">
        <w:rPr>
          <w:rStyle w:val="Hyperlink"/>
        </w:rPr>
        <w:t>Over ons/ANBI</w:t>
      </w:r>
      <w:r w:rsidR="0080315A" w:rsidRPr="000C16DF">
        <w:rPr>
          <w:rStyle w:val="Hyperlink"/>
        </w:rPr>
        <w:t>.</w:t>
      </w:r>
    </w:p>
    <w:p w:rsidR="0080315A" w:rsidRDefault="0080315A" w:rsidP="000C16DF">
      <w:pPr>
        <w:spacing w:after="0" w:line="252" w:lineRule="auto"/>
        <w:rPr>
          <w:sz w:val="24"/>
          <w:szCs w:val="24"/>
        </w:rPr>
      </w:pPr>
      <w:r w:rsidRPr="000C16DF">
        <w:rPr>
          <w:rStyle w:val="Hyperlink"/>
        </w:rPr>
        <w:br w:type="page"/>
      </w:r>
      <w:bookmarkStart w:id="0" w:name="_GoBack"/>
      <w:bookmarkEnd w:id="0"/>
      <w:r w:rsidRPr="00C30576">
        <w:rPr>
          <w:sz w:val="24"/>
          <w:szCs w:val="24"/>
        </w:rPr>
        <w:lastRenderedPageBreak/>
        <w:t xml:space="preserve">“Wij weten ons </w:t>
      </w:r>
      <w:r w:rsidRPr="00C30576">
        <w:rPr>
          <w:sz w:val="24"/>
          <w:szCs w:val="24"/>
        </w:rPr>
        <w:br/>
        <w:t xml:space="preserve">gezegende mensen. </w:t>
      </w:r>
      <w:r w:rsidRPr="00C30576">
        <w:rPr>
          <w:sz w:val="24"/>
          <w:szCs w:val="24"/>
        </w:rPr>
        <w:br/>
        <w:t>Het kerkenwerk steunen</w:t>
      </w:r>
      <w:r w:rsidRPr="00C30576">
        <w:rPr>
          <w:sz w:val="24"/>
          <w:szCs w:val="24"/>
        </w:rPr>
        <w:br/>
        <w:t xml:space="preserve">is een manier om elkaar </w:t>
      </w:r>
      <w:r w:rsidRPr="00C30576">
        <w:rPr>
          <w:sz w:val="24"/>
          <w:szCs w:val="24"/>
        </w:rPr>
        <w:br/>
        <w:t xml:space="preserve">en anderen in die zegen </w:t>
      </w:r>
      <w:r w:rsidRPr="00C30576">
        <w:rPr>
          <w:sz w:val="24"/>
          <w:szCs w:val="24"/>
        </w:rPr>
        <w:br/>
        <w:t>te laten delen”.</w:t>
      </w:r>
    </w:p>
    <w:p w:rsidR="00C30576" w:rsidRPr="003073B1" w:rsidRDefault="003073B1" w:rsidP="0080315A">
      <w:pPr>
        <w:rPr>
          <w:sz w:val="16"/>
          <w:szCs w:val="16"/>
        </w:rPr>
      </w:pPr>
      <w:r w:rsidRPr="00C30576">
        <w:rPr>
          <w:noProof/>
          <w:sz w:val="24"/>
          <w:szCs w:val="24"/>
          <w:lang w:eastAsia="nl-NL"/>
        </w:rPr>
        <w:drawing>
          <wp:anchor distT="0" distB="0" distL="114300" distR="114300" simplePos="0" relativeHeight="251706880" behindDoc="0" locked="0" layoutInCell="1" allowOverlap="1" wp14:anchorId="6B5DE2A8" wp14:editId="0BCD45BD">
            <wp:simplePos x="0" y="0"/>
            <wp:positionH relativeFrom="column">
              <wp:posOffset>-7620</wp:posOffset>
            </wp:positionH>
            <wp:positionV relativeFrom="paragraph">
              <wp:posOffset>-1256030</wp:posOffset>
            </wp:positionV>
            <wp:extent cx="2295525" cy="1343660"/>
            <wp:effectExtent l="0" t="0" r="9525" b="8890"/>
            <wp:wrapSquare wrapText="bothSides"/>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na-eline.jpg.png"/>
                    <pic:cNvPicPr/>
                  </pic:nvPicPr>
                  <pic:blipFill rotWithShape="1">
                    <a:blip r:embed="rId18" cstate="print">
                      <a:extLst>
                        <a:ext uri="{28A0092B-C50C-407E-A947-70E740481C1C}">
                          <a14:useLocalDpi xmlns:a14="http://schemas.microsoft.com/office/drawing/2010/main" val="0"/>
                        </a:ext>
                      </a:extLst>
                    </a:blip>
                    <a:srcRect l="4224" t="20531" r="7791" b="3549"/>
                    <a:stretch/>
                  </pic:blipFill>
                  <pic:spPr bwMode="auto">
                    <a:xfrm>
                      <a:off x="0" y="0"/>
                      <a:ext cx="2295525"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315A" w:rsidRPr="004B77F4" w:rsidRDefault="0080315A" w:rsidP="0080315A">
      <w:pPr>
        <w:autoSpaceDE w:val="0"/>
        <w:autoSpaceDN w:val="0"/>
        <w:adjustRightInd w:val="0"/>
        <w:spacing w:after="0" w:line="240" w:lineRule="auto"/>
        <w:ind w:right="-1"/>
        <w:rPr>
          <w:i/>
          <w:iCs/>
          <w:sz w:val="24"/>
          <w:szCs w:val="24"/>
        </w:rPr>
      </w:pPr>
      <w:r w:rsidRPr="004B77F4">
        <w:rPr>
          <w:i/>
          <w:iCs/>
          <w:sz w:val="24"/>
          <w:szCs w:val="24"/>
        </w:rPr>
        <w:t>ds. Eline van Iperen en ds. Regina Davelaar</w:t>
      </w:r>
      <w:r w:rsidR="003073B1">
        <w:rPr>
          <w:i/>
          <w:iCs/>
          <w:sz w:val="24"/>
          <w:szCs w:val="24"/>
        </w:rPr>
        <w:t xml:space="preserve"> </w:t>
      </w:r>
      <w:r>
        <w:rPr>
          <w:i/>
          <w:iCs/>
          <w:sz w:val="24"/>
          <w:szCs w:val="24"/>
        </w:rPr>
        <w:t>(</w:t>
      </w:r>
      <w:r w:rsidRPr="004B77F4">
        <w:rPr>
          <w:i/>
          <w:iCs/>
          <w:sz w:val="24"/>
          <w:szCs w:val="24"/>
        </w:rPr>
        <w:t>predikanten Bronkerk</w:t>
      </w:r>
      <w:r>
        <w:rPr>
          <w:i/>
          <w:iCs/>
          <w:sz w:val="24"/>
          <w:szCs w:val="24"/>
        </w:rPr>
        <w:t>)</w:t>
      </w:r>
      <w:r w:rsidRPr="004B77F4">
        <w:rPr>
          <w:i/>
          <w:iCs/>
          <w:sz w:val="24"/>
          <w:szCs w:val="24"/>
        </w:rPr>
        <w:t xml:space="preserve"> </w:t>
      </w:r>
    </w:p>
    <w:p w:rsidR="0080315A" w:rsidRDefault="0080315A" w:rsidP="0080315A">
      <w:pPr>
        <w:autoSpaceDE w:val="0"/>
        <w:autoSpaceDN w:val="0"/>
        <w:adjustRightInd w:val="0"/>
        <w:spacing w:after="0" w:line="240" w:lineRule="auto"/>
        <w:ind w:right="-1"/>
        <w:rPr>
          <w:sz w:val="24"/>
          <w:szCs w:val="24"/>
        </w:rPr>
      </w:pPr>
    </w:p>
    <w:p w:rsidR="0080315A" w:rsidRPr="00C30576" w:rsidRDefault="00B54960" w:rsidP="00B54960">
      <w:pPr>
        <w:autoSpaceDE w:val="0"/>
        <w:autoSpaceDN w:val="0"/>
        <w:adjustRightInd w:val="0"/>
        <w:spacing w:line="240" w:lineRule="auto"/>
        <w:ind w:right="-1"/>
        <w:rPr>
          <w:i/>
          <w:iCs/>
          <w:sz w:val="24"/>
          <w:szCs w:val="24"/>
        </w:rPr>
      </w:pPr>
      <w:r w:rsidRPr="00C30576">
        <w:rPr>
          <w:noProof/>
          <w:sz w:val="24"/>
          <w:szCs w:val="24"/>
          <w:lang w:eastAsia="nl-NL"/>
        </w:rPr>
        <w:drawing>
          <wp:anchor distT="0" distB="0" distL="114300" distR="114300" simplePos="0" relativeHeight="251703808" behindDoc="0" locked="0" layoutInCell="1" allowOverlap="1" wp14:anchorId="2CB72DB5" wp14:editId="0A61519F">
            <wp:simplePos x="0" y="0"/>
            <wp:positionH relativeFrom="column">
              <wp:posOffset>-7620</wp:posOffset>
            </wp:positionH>
            <wp:positionV relativeFrom="paragraph">
              <wp:posOffset>53975</wp:posOffset>
            </wp:positionV>
            <wp:extent cx="1152525" cy="886460"/>
            <wp:effectExtent l="0" t="0" r="9525" b="8890"/>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remkovoordekerk.jpg"/>
                    <pic:cNvPicPr/>
                  </pic:nvPicPr>
                  <pic:blipFill rotWithShape="1">
                    <a:blip r:embed="rId19" cstate="print">
                      <a:extLst>
                        <a:ext uri="{28A0092B-C50C-407E-A947-70E740481C1C}">
                          <a14:useLocalDpi xmlns:a14="http://schemas.microsoft.com/office/drawing/2010/main" val="0"/>
                        </a:ext>
                      </a:extLst>
                    </a:blip>
                    <a:srcRect l="5812" t="6957" r="21866" b="9565"/>
                    <a:stretch/>
                  </pic:blipFill>
                  <pic:spPr bwMode="auto">
                    <a:xfrm>
                      <a:off x="0" y="0"/>
                      <a:ext cx="1152525" cy="88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15A" w:rsidRPr="00C30576">
        <w:rPr>
          <w:sz w:val="24"/>
          <w:szCs w:val="24"/>
        </w:rPr>
        <w:t xml:space="preserve">“In deze moeilijke tijden gaan mensen, </w:t>
      </w:r>
      <w:r w:rsidR="0080315A" w:rsidRPr="00C30576">
        <w:rPr>
          <w:sz w:val="24"/>
          <w:szCs w:val="24"/>
        </w:rPr>
        <w:br/>
        <w:t xml:space="preserve">ouderen en jongeren, steeds meer op </w:t>
      </w:r>
      <w:r w:rsidR="0080315A" w:rsidRPr="00C30576">
        <w:rPr>
          <w:sz w:val="24"/>
          <w:szCs w:val="24"/>
        </w:rPr>
        <w:br/>
        <w:t xml:space="preserve">zoek naar antwoorden en spiritualiteit. </w:t>
      </w:r>
      <w:r w:rsidR="0080315A" w:rsidRPr="00C30576">
        <w:rPr>
          <w:sz w:val="24"/>
          <w:szCs w:val="24"/>
        </w:rPr>
        <w:br/>
        <w:t xml:space="preserve">Juist nu moet de kerk er ook voor hen zijn. </w:t>
      </w:r>
      <w:r w:rsidR="0080315A" w:rsidRPr="00C30576">
        <w:rPr>
          <w:sz w:val="24"/>
          <w:szCs w:val="24"/>
        </w:rPr>
        <w:br/>
        <w:t>Uw bijdrage zorgt voor extra kansen."</w:t>
      </w:r>
    </w:p>
    <w:p w:rsidR="0080315A" w:rsidRDefault="0080315A" w:rsidP="002852B6">
      <w:pPr>
        <w:autoSpaceDE w:val="0"/>
        <w:autoSpaceDN w:val="0"/>
        <w:adjustRightInd w:val="0"/>
        <w:spacing w:after="0" w:line="240" w:lineRule="auto"/>
        <w:ind w:right="-143"/>
        <w:rPr>
          <w:i/>
          <w:iCs/>
          <w:sz w:val="24"/>
          <w:szCs w:val="24"/>
        </w:rPr>
      </w:pPr>
      <w:r w:rsidRPr="004B77F4">
        <w:rPr>
          <w:i/>
          <w:iCs/>
          <w:sz w:val="24"/>
          <w:szCs w:val="24"/>
        </w:rPr>
        <w:t xml:space="preserve">Remko </w:t>
      </w:r>
      <w:r w:rsidR="00561FBC" w:rsidRPr="004B77F4">
        <w:rPr>
          <w:i/>
          <w:iCs/>
          <w:sz w:val="24"/>
          <w:szCs w:val="24"/>
        </w:rPr>
        <w:t>Groen</w:t>
      </w:r>
      <w:r w:rsidR="00561FBC">
        <w:rPr>
          <w:i/>
          <w:iCs/>
          <w:sz w:val="24"/>
          <w:szCs w:val="24"/>
        </w:rPr>
        <w:t xml:space="preserve"> </w:t>
      </w:r>
      <w:r>
        <w:rPr>
          <w:i/>
          <w:iCs/>
          <w:sz w:val="24"/>
          <w:szCs w:val="24"/>
        </w:rPr>
        <w:t>(</w:t>
      </w:r>
      <w:r w:rsidRPr="004B77F4">
        <w:rPr>
          <w:i/>
          <w:iCs/>
          <w:sz w:val="24"/>
          <w:szCs w:val="24"/>
        </w:rPr>
        <w:t>kerkelijk werker Bronkerk</w:t>
      </w:r>
      <w:r>
        <w:rPr>
          <w:i/>
          <w:iCs/>
          <w:sz w:val="24"/>
          <w:szCs w:val="24"/>
        </w:rPr>
        <w:t>)</w:t>
      </w:r>
    </w:p>
    <w:p w:rsidR="002852B6" w:rsidRPr="002852B6" w:rsidRDefault="002852B6" w:rsidP="002852B6">
      <w:pPr>
        <w:autoSpaceDE w:val="0"/>
        <w:autoSpaceDN w:val="0"/>
        <w:adjustRightInd w:val="0"/>
        <w:spacing w:after="0" w:line="240" w:lineRule="auto"/>
        <w:ind w:right="-143"/>
        <w:rPr>
          <w:i/>
          <w:iCs/>
          <w:sz w:val="24"/>
          <w:szCs w:val="24"/>
        </w:rPr>
      </w:pPr>
    </w:p>
    <w:p w:rsidR="0080315A" w:rsidRPr="00213FDB" w:rsidRDefault="0080315A" w:rsidP="00213FDB">
      <w:pPr>
        <w:autoSpaceDE w:val="0"/>
        <w:autoSpaceDN w:val="0"/>
        <w:adjustRightInd w:val="0"/>
        <w:spacing w:after="0" w:line="240" w:lineRule="auto"/>
        <w:ind w:right="-1"/>
        <w:rPr>
          <w:sz w:val="24"/>
          <w:szCs w:val="24"/>
        </w:rPr>
      </w:pPr>
      <w:r w:rsidRPr="00213FDB">
        <w:rPr>
          <w:sz w:val="24"/>
          <w:szCs w:val="24"/>
        </w:rPr>
        <w:t>Wilt u ook dat de kerk kan blijven doen waar ze al eeuwenlang voor staat?</w:t>
      </w:r>
      <w:r w:rsidR="00B54960">
        <w:rPr>
          <w:sz w:val="24"/>
          <w:szCs w:val="24"/>
        </w:rPr>
        <w:t xml:space="preserve"> </w:t>
      </w:r>
      <w:r w:rsidRPr="00213FDB">
        <w:rPr>
          <w:sz w:val="24"/>
          <w:szCs w:val="24"/>
        </w:rPr>
        <w:t>Geef dan vandaag voor de kerk van morgen.</w:t>
      </w:r>
      <w:r w:rsidRPr="00213FDB">
        <w:rPr>
          <w:sz w:val="24"/>
          <w:szCs w:val="24"/>
        </w:rPr>
        <w:br/>
        <w:t xml:space="preserve">Dankzij uw bijdrage kan ook de Bronkerk voortbestaan als een open en veelkleurige geloofsgemeenschap, met ruimte voor verscheidenheid. </w:t>
      </w:r>
    </w:p>
    <w:p w:rsidR="003073B1" w:rsidRDefault="003073B1" w:rsidP="0080315A">
      <w:pPr>
        <w:pStyle w:val="Geenafstand"/>
        <w:rPr>
          <w:b/>
        </w:rPr>
      </w:pPr>
    </w:p>
    <w:p w:rsidR="0080315A" w:rsidRPr="002E3406" w:rsidRDefault="0080315A" w:rsidP="0080315A">
      <w:pPr>
        <w:pStyle w:val="Geenafstand"/>
        <w:rPr>
          <w:b/>
        </w:rPr>
      </w:pPr>
      <w:r w:rsidRPr="002E3406">
        <w:rPr>
          <w:b/>
        </w:rPr>
        <w:t>Protestantse gemeente Ugchelen, Bronkerk</w:t>
      </w:r>
    </w:p>
    <w:p w:rsidR="0080315A" w:rsidRPr="008B3D13" w:rsidRDefault="0080315A" w:rsidP="0080315A">
      <w:pPr>
        <w:pStyle w:val="Geenafstand"/>
      </w:pPr>
      <w:r>
        <w:t>Hoenderloseweg 10</w:t>
      </w:r>
    </w:p>
    <w:p w:rsidR="0080315A" w:rsidRPr="008B3D13" w:rsidRDefault="0080315A" w:rsidP="0080315A">
      <w:pPr>
        <w:pStyle w:val="Geenafstand"/>
      </w:pPr>
      <w:r>
        <w:t xml:space="preserve">7339 </w:t>
      </w:r>
      <w:proofErr w:type="gramStart"/>
      <w:r>
        <w:t xml:space="preserve">GH  </w:t>
      </w:r>
      <w:proofErr w:type="gramEnd"/>
      <w:r>
        <w:t xml:space="preserve">Ugchelen </w:t>
      </w:r>
    </w:p>
    <w:p w:rsidR="0080315A" w:rsidRPr="00213FDB" w:rsidRDefault="0080315A" w:rsidP="0080315A">
      <w:pPr>
        <w:pStyle w:val="Geenafstand"/>
      </w:pPr>
      <w:r w:rsidRPr="00213FDB">
        <w:t xml:space="preserve">Website: </w:t>
      </w:r>
      <w:hyperlink r:id="rId20" w:history="1">
        <w:r w:rsidRPr="00213FDB">
          <w:rPr>
            <w:rStyle w:val="Hyperlink"/>
          </w:rPr>
          <w:t>www.bronkerk.nl</w:t>
        </w:r>
      </w:hyperlink>
      <w:proofErr w:type="gramStart"/>
      <w:r w:rsidRPr="00213FDB">
        <w:t xml:space="preserve">  -</w:t>
      </w:r>
      <w:proofErr w:type="gramEnd"/>
      <w:r w:rsidR="009837ED" w:rsidRPr="00213FDB">
        <w:t xml:space="preserve"> </w:t>
      </w:r>
      <w:r w:rsidRPr="00213FDB">
        <w:t xml:space="preserve"> e-mail: info@bronkerk.nl</w:t>
      </w:r>
    </w:p>
    <w:p w:rsidR="0080315A" w:rsidRDefault="0080315A" w:rsidP="0080315A">
      <w:pPr>
        <w:pStyle w:val="Geenafstand"/>
      </w:pPr>
      <w:r>
        <w:t>Bank: NL36INGB 0000833184, t</w:t>
      </w:r>
      <w:r w:rsidRPr="008B3D13">
        <w:t>.n.v.</w:t>
      </w:r>
      <w:r>
        <w:t xml:space="preserve"> Bronkerk Ugchelen </w:t>
      </w:r>
    </w:p>
    <w:p w:rsidR="0080315A" w:rsidRDefault="00213FDB" w:rsidP="0080315A">
      <w:pPr>
        <w:pStyle w:val="Geenafstand"/>
      </w:pPr>
      <w:r>
        <w:rPr>
          <w:noProof/>
          <w:lang w:eastAsia="nl-NL"/>
        </w:rPr>
        <w:drawing>
          <wp:anchor distT="0" distB="0" distL="114300" distR="114300" simplePos="0" relativeHeight="251656192" behindDoc="0" locked="0" layoutInCell="1" allowOverlap="1" wp14:anchorId="52850492" wp14:editId="540D3DA3">
            <wp:simplePos x="0" y="0"/>
            <wp:positionH relativeFrom="column">
              <wp:posOffset>342265</wp:posOffset>
            </wp:positionH>
            <wp:positionV relativeFrom="paragraph">
              <wp:posOffset>130175</wp:posOffset>
            </wp:positionV>
            <wp:extent cx="1581150" cy="1210310"/>
            <wp:effectExtent l="0" t="0" r="0" b="0"/>
            <wp:wrapSquare wrapText="bothSides"/>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euw logo Bronkerk.jpg"/>
                    <pic:cNvPicPr/>
                  </pic:nvPicPr>
                  <pic:blipFill>
                    <a:blip r:embed="rId21">
                      <a:extLst>
                        <a:ext uri="{28A0092B-C50C-407E-A947-70E740481C1C}">
                          <a14:useLocalDpi xmlns:a14="http://schemas.microsoft.com/office/drawing/2010/main" val="0"/>
                        </a:ext>
                      </a:extLst>
                    </a:blip>
                    <a:stretch>
                      <a:fillRect/>
                    </a:stretch>
                  </pic:blipFill>
                  <pic:spPr>
                    <a:xfrm>
                      <a:off x="0" y="0"/>
                      <a:ext cx="1581150" cy="1210310"/>
                    </a:xfrm>
                    <a:prstGeom prst="rect">
                      <a:avLst/>
                    </a:prstGeom>
                  </pic:spPr>
                </pic:pic>
              </a:graphicData>
            </a:graphic>
            <wp14:sizeRelH relativeFrom="margin">
              <wp14:pctWidth>0</wp14:pctWidth>
            </wp14:sizeRelH>
            <wp14:sizeRelV relativeFrom="margin">
              <wp14:pctHeight>0</wp14:pctHeight>
            </wp14:sizeRelV>
          </wp:anchor>
        </w:drawing>
      </w:r>
    </w:p>
    <w:p w:rsidR="0080315A" w:rsidRPr="008B3D13" w:rsidRDefault="0080315A" w:rsidP="0080315A">
      <w:pPr>
        <w:pStyle w:val="Geenafstand"/>
      </w:pPr>
      <w:r w:rsidRPr="008B3D13">
        <w:t xml:space="preserve"> </w:t>
      </w:r>
    </w:p>
    <w:p w:rsidR="0080315A" w:rsidRPr="008B3D13" w:rsidRDefault="00B54960" w:rsidP="0080315A">
      <w:pPr>
        <w:pStyle w:val="Geenafstand"/>
      </w:pPr>
      <w:r>
        <w:rPr>
          <w:noProof/>
          <w:lang w:eastAsia="nl-NL"/>
        </w:rPr>
        <mc:AlternateContent>
          <mc:Choice Requires="wps">
            <w:drawing>
              <wp:anchor distT="45720" distB="45720" distL="114300" distR="114300" simplePos="0" relativeHeight="251660288" behindDoc="0" locked="0" layoutInCell="1" allowOverlap="1" wp14:anchorId="1B0285EF" wp14:editId="4AD8F4FF">
                <wp:simplePos x="0" y="0"/>
                <wp:positionH relativeFrom="column">
                  <wp:posOffset>2164080</wp:posOffset>
                </wp:positionH>
                <wp:positionV relativeFrom="paragraph">
                  <wp:posOffset>401320</wp:posOffset>
                </wp:positionV>
                <wp:extent cx="1971675" cy="504825"/>
                <wp:effectExtent l="0" t="0" r="9525" b="9525"/>
                <wp:wrapSquare wrapText="bothSides"/>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04825"/>
                        </a:xfrm>
                        <a:prstGeom prst="rect">
                          <a:avLst/>
                        </a:prstGeom>
                        <a:solidFill>
                          <a:srgbClr val="FFFFFF"/>
                        </a:solidFill>
                        <a:ln w="9525">
                          <a:noFill/>
                          <a:miter lim="800000"/>
                          <a:headEnd/>
                          <a:tailEnd/>
                        </a:ln>
                      </wps:spPr>
                      <wps:txbx>
                        <w:txbxContent>
                          <w:p w:rsidR="0080315A" w:rsidRPr="0044099A" w:rsidRDefault="00213FDB" w:rsidP="0080315A">
                            <w:pPr>
                              <w:pStyle w:val="Lijstalinea"/>
                              <w:numPr>
                                <w:ilvl w:val="0"/>
                                <w:numId w:val="1"/>
                              </w:numPr>
                              <w:autoSpaceDE w:val="0"/>
                              <w:autoSpaceDN w:val="0"/>
                              <w:adjustRightInd w:val="0"/>
                              <w:spacing w:after="0" w:line="240" w:lineRule="auto"/>
                              <w:ind w:left="142" w:hanging="284"/>
                              <w:rPr>
                                <w:rFonts w:ascii="Asap-Bold" w:hAnsi="Asap-Bold" w:cs="Asap-Bold"/>
                                <w:b/>
                                <w:bCs/>
                                <w:i/>
                                <w:sz w:val="60"/>
                                <w:szCs w:val="60"/>
                              </w:rPr>
                            </w:pPr>
                            <w:r>
                              <w:rPr>
                                <w:rFonts w:ascii="Asap-Bold" w:hAnsi="Asap-Bold" w:cs="Asap-Bold"/>
                                <w:b/>
                                <w:bCs/>
                                <w:i/>
                                <w:sz w:val="60"/>
                                <w:szCs w:val="60"/>
                              </w:rPr>
                              <w:t xml:space="preserve"> </w:t>
                            </w:r>
                            <w:r w:rsidR="0080315A" w:rsidRPr="0044099A">
                              <w:rPr>
                                <w:rFonts w:ascii="Asap-Bold" w:hAnsi="Asap-Bold" w:cs="Asap-Bold"/>
                                <w:b/>
                                <w:bCs/>
                                <w:i/>
                                <w:sz w:val="60"/>
                                <w:szCs w:val="60"/>
                              </w:rPr>
                              <w:t>onze kerk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285EF" id="Tekstvak 2" o:spid="_x0000_s1029" type="#_x0000_t202" style="position:absolute;margin-left:170.4pt;margin-top:31.6pt;width:155.25pt;height:3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" stroked="f">
                <v:textbox>
                  <w:txbxContent>
                    <w:p w:rsidR="0080315A" w:rsidRPr="0044099A" w:rsidRDefault="00213FDB" w:rsidP="0080315A">
                      <w:pPr>
                        <w:pStyle w:val="Lijstalinea"/>
                        <w:numPr>
                          <w:ilvl w:val="0"/>
                          <w:numId w:val="1"/>
                        </w:numPr>
                        <w:autoSpaceDE w:val="0"/>
                        <w:autoSpaceDN w:val="0"/>
                        <w:adjustRightInd w:val="0"/>
                        <w:spacing w:after="0" w:line="240" w:lineRule="auto"/>
                        <w:ind w:left="142" w:hanging="284"/>
                        <w:rPr>
                          <w:rFonts w:ascii="Asap-Bold" w:hAnsi="Asap-Bold" w:cs="Asap-Bold"/>
                          <w:b/>
                          <w:bCs/>
                          <w:i/>
                          <w:sz w:val="60"/>
                          <w:szCs w:val="60"/>
                        </w:rPr>
                      </w:pPr>
                      <w:r>
                        <w:rPr>
                          <w:rFonts w:ascii="Asap-Bold" w:hAnsi="Asap-Bold" w:cs="Asap-Bold"/>
                          <w:b/>
                          <w:bCs/>
                          <w:i/>
                          <w:sz w:val="60"/>
                          <w:szCs w:val="60"/>
                        </w:rPr>
                        <w:t xml:space="preserve"> </w:t>
                      </w:r>
                      <w:r w:rsidR="0080315A" w:rsidRPr="0044099A">
                        <w:rPr>
                          <w:rFonts w:ascii="Asap-Bold" w:hAnsi="Asap-Bold" w:cs="Asap-Bold"/>
                          <w:b/>
                          <w:bCs/>
                          <w:i/>
                          <w:sz w:val="60"/>
                          <w:szCs w:val="60"/>
                        </w:rPr>
                        <w:t>onze kerk</w:t>
                      </w:r>
                    </w:p>
                  </w:txbxContent>
                </v:textbox>
                <w10:wrap type="square"/>
              </v:shape>
            </w:pict>
          </mc:Fallback>
        </mc:AlternateContent>
      </w:r>
    </w:p>
    <w:sectPr w:rsidR="0080315A" w:rsidRPr="008B3D13" w:rsidSect="00644DB8">
      <w:pgSz w:w="8419" w:h="11906" w:orient="landscape" w:code="9"/>
      <w:pgMar w:top="794" w:right="765" w:bottom="567" w:left="567" w:header="709" w:footer="709"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sap-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D74A67"/>
    <w:multiLevelType w:val="hybridMultilevel"/>
    <w:tmpl w:val="F46EDE4E"/>
    <w:lvl w:ilvl="0" w:tplc="FA263D16">
      <w:start w:val="20"/>
      <w:numFmt w:val="bullet"/>
      <w:lvlText w:val="-"/>
      <w:lvlJc w:val="left"/>
      <w:pPr>
        <w:ind w:left="720" w:hanging="360"/>
      </w:pPr>
      <w:rPr>
        <w:rFonts w:ascii="Asap-Bold" w:eastAsiaTheme="minorHAnsi" w:hAnsi="Asap-Bold" w:cs="Asap-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bookFoldPrinting/>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0C4"/>
    <w:rsid w:val="00010550"/>
    <w:rsid w:val="0001747D"/>
    <w:rsid w:val="00021CF1"/>
    <w:rsid w:val="000264AF"/>
    <w:rsid w:val="0003330B"/>
    <w:rsid w:val="00040ACA"/>
    <w:rsid w:val="0004144A"/>
    <w:rsid w:val="0006183B"/>
    <w:rsid w:val="00062BA0"/>
    <w:rsid w:val="00066EB0"/>
    <w:rsid w:val="000726DD"/>
    <w:rsid w:val="000761E8"/>
    <w:rsid w:val="0008078E"/>
    <w:rsid w:val="00093457"/>
    <w:rsid w:val="000A5AAD"/>
    <w:rsid w:val="000A5AAE"/>
    <w:rsid w:val="000A7429"/>
    <w:rsid w:val="000B13A3"/>
    <w:rsid w:val="000C16DF"/>
    <w:rsid w:val="000C24F0"/>
    <w:rsid w:val="000C5274"/>
    <w:rsid w:val="000D1828"/>
    <w:rsid w:val="00122176"/>
    <w:rsid w:val="00124B30"/>
    <w:rsid w:val="00163C0D"/>
    <w:rsid w:val="00167564"/>
    <w:rsid w:val="00191886"/>
    <w:rsid w:val="001A197B"/>
    <w:rsid w:val="001A664D"/>
    <w:rsid w:val="001C2703"/>
    <w:rsid w:val="001D6EE9"/>
    <w:rsid w:val="001E34B0"/>
    <w:rsid w:val="00205B5E"/>
    <w:rsid w:val="00213FDB"/>
    <w:rsid w:val="00217A9B"/>
    <w:rsid w:val="00233B81"/>
    <w:rsid w:val="0025792A"/>
    <w:rsid w:val="002659CB"/>
    <w:rsid w:val="0027658E"/>
    <w:rsid w:val="002852B6"/>
    <w:rsid w:val="00286430"/>
    <w:rsid w:val="002B2D62"/>
    <w:rsid w:val="002D244C"/>
    <w:rsid w:val="002E2446"/>
    <w:rsid w:val="002E5973"/>
    <w:rsid w:val="002F14ED"/>
    <w:rsid w:val="003073B1"/>
    <w:rsid w:val="0031087F"/>
    <w:rsid w:val="00312903"/>
    <w:rsid w:val="00315CA9"/>
    <w:rsid w:val="003368E4"/>
    <w:rsid w:val="0033741A"/>
    <w:rsid w:val="0034239D"/>
    <w:rsid w:val="00345E74"/>
    <w:rsid w:val="0035536A"/>
    <w:rsid w:val="0035773A"/>
    <w:rsid w:val="003725FD"/>
    <w:rsid w:val="0037472D"/>
    <w:rsid w:val="0038062E"/>
    <w:rsid w:val="00381E16"/>
    <w:rsid w:val="00387874"/>
    <w:rsid w:val="00396C5D"/>
    <w:rsid w:val="003A0630"/>
    <w:rsid w:val="003A08E7"/>
    <w:rsid w:val="003A22F9"/>
    <w:rsid w:val="003A30C9"/>
    <w:rsid w:val="003B7CC5"/>
    <w:rsid w:val="003C2E93"/>
    <w:rsid w:val="003D1CA0"/>
    <w:rsid w:val="003D7517"/>
    <w:rsid w:val="003E575A"/>
    <w:rsid w:val="003E6C6F"/>
    <w:rsid w:val="003F5D37"/>
    <w:rsid w:val="004011F4"/>
    <w:rsid w:val="00422FE5"/>
    <w:rsid w:val="00425995"/>
    <w:rsid w:val="004273CB"/>
    <w:rsid w:val="00432B60"/>
    <w:rsid w:val="004416A3"/>
    <w:rsid w:val="00444E10"/>
    <w:rsid w:val="00445DCE"/>
    <w:rsid w:val="00450F79"/>
    <w:rsid w:val="00460E0D"/>
    <w:rsid w:val="00481EF3"/>
    <w:rsid w:val="00494177"/>
    <w:rsid w:val="004970C6"/>
    <w:rsid w:val="004A18E5"/>
    <w:rsid w:val="004A6AE6"/>
    <w:rsid w:val="004B292F"/>
    <w:rsid w:val="004B45F9"/>
    <w:rsid w:val="004B77F4"/>
    <w:rsid w:val="004C60A9"/>
    <w:rsid w:val="004E0571"/>
    <w:rsid w:val="004E14C5"/>
    <w:rsid w:val="004E746A"/>
    <w:rsid w:val="0050089B"/>
    <w:rsid w:val="005119A0"/>
    <w:rsid w:val="005241D7"/>
    <w:rsid w:val="0053090C"/>
    <w:rsid w:val="005423DD"/>
    <w:rsid w:val="005460FD"/>
    <w:rsid w:val="0055259F"/>
    <w:rsid w:val="00561FBC"/>
    <w:rsid w:val="005712A6"/>
    <w:rsid w:val="00574C7E"/>
    <w:rsid w:val="00594CC4"/>
    <w:rsid w:val="005C0604"/>
    <w:rsid w:val="005C0B29"/>
    <w:rsid w:val="005C10D4"/>
    <w:rsid w:val="005C137A"/>
    <w:rsid w:val="005C7CFF"/>
    <w:rsid w:val="00614B2D"/>
    <w:rsid w:val="00637404"/>
    <w:rsid w:val="00644DB8"/>
    <w:rsid w:val="0065603E"/>
    <w:rsid w:val="006875A1"/>
    <w:rsid w:val="00695E75"/>
    <w:rsid w:val="006A113C"/>
    <w:rsid w:val="006B36C5"/>
    <w:rsid w:val="006D3669"/>
    <w:rsid w:val="006D3709"/>
    <w:rsid w:val="006D4B44"/>
    <w:rsid w:val="006D7E05"/>
    <w:rsid w:val="006E1AB0"/>
    <w:rsid w:val="006E49A0"/>
    <w:rsid w:val="006F2EA3"/>
    <w:rsid w:val="006F35E7"/>
    <w:rsid w:val="007033E1"/>
    <w:rsid w:val="00707D7F"/>
    <w:rsid w:val="007329A5"/>
    <w:rsid w:val="00787F51"/>
    <w:rsid w:val="00797EC0"/>
    <w:rsid w:val="007A60B4"/>
    <w:rsid w:val="007B01B5"/>
    <w:rsid w:val="007B1EB2"/>
    <w:rsid w:val="007B7076"/>
    <w:rsid w:val="007C31BE"/>
    <w:rsid w:val="007D507E"/>
    <w:rsid w:val="007E26FA"/>
    <w:rsid w:val="007E555E"/>
    <w:rsid w:val="0080315A"/>
    <w:rsid w:val="0085567D"/>
    <w:rsid w:val="00860916"/>
    <w:rsid w:val="008677BB"/>
    <w:rsid w:val="00867BB1"/>
    <w:rsid w:val="0087269C"/>
    <w:rsid w:val="008726F1"/>
    <w:rsid w:val="00881B75"/>
    <w:rsid w:val="00882E85"/>
    <w:rsid w:val="008930C4"/>
    <w:rsid w:val="008932C7"/>
    <w:rsid w:val="008E378A"/>
    <w:rsid w:val="008F7DCB"/>
    <w:rsid w:val="00925D24"/>
    <w:rsid w:val="0094345B"/>
    <w:rsid w:val="00946341"/>
    <w:rsid w:val="009536EF"/>
    <w:rsid w:val="009614B9"/>
    <w:rsid w:val="00964675"/>
    <w:rsid w:val="009735D5"/>
    <w:rsid w:val="009837ED"/>
    <w:rsid w:val="00985646"/>
    <w:rsid w:val="00986A78"/>
    <w:rsid w:val="00994A73"/>
    <w:rsid w:val="009F4931"/>
    <w:rsid w:val="00A117AC"/>
    <w:rsid w:val="00A16AD8"/>
    <w:rsid w:val="00A25C65"/>
    <w:rsid w:val="00A34940"/>
    <w:rsid w:val="00A34B65"/>
    <w:rsid w:val="00A447CE"/>
    <w:rsid w:val="00A61B78"/>
    <w:rsid w:val="00A641BA"/>
    <w:rsid w:val="00A7094C"/>
    <w:rsid w:val="00A71875"/>
    <w:rsid w:val="00A7533A"/>
    <w:rsid w:val="00A77392"/>
    <w:rsid w:val="00A8131A"/>
    <w:rsid w:val="00A91F5C"/>
    <w:rsid w:val="00AA5A6C"/>
    <w:rsid w:val="00AB0B74"/>
    <w:rsid w:val="00AC0CC3"/>
    <w:rsid w:val="00AC1668"/>
    <w:rsid w:val="00AC6999"/>
    <w:rsid w:val="00AD5236"/>
    <w:rsid w:val="00AD7F62"/>
    <w:rsid w:val="00AE4B04"/>
    <w:rsid w:val="00AF41E8"/>
    <w:rsid w:val="00AF4E9D"/>
    <w:rsid w:val="00B07293"/>
    <w:rsid w:val="00B15BA2"/>
    <w:rsid w:val="00B22004"/>
    <w:rsid w:val="00B278C3"/>
    <w:rsid w:val="00B30721"/>
    <w:rsid w:val="00B35338"/>
    <w:rsid w:val="00B36D43"/>
    <w:rsid w:val="00B4703C"/>
    <w:rsid w:val="00B472A6"/>
    <w:rsid w:val="00B47F85"/>
    <w:rsid w:val="00B54960"/>
    <w:rsid w:val="00B659E1"/>
    <w:rsid w:val="00B74E31"/>
    <w:rsid w:val="00B80F57"/>
    <w:rsid w:val="00B83F6E"/>
    <w:rsid w:val="00BA2EDE"/>
    <w:rsid w:val="00BA3B5A"/>
    <w:rsid w:val="00BA5C6B"/>
    <w:rsid w:val="00BB4A7D"/>
    <w:rsid w:val="00BB7DBD"/>
    <w:rsid w:val="00BC09D5"/>
    <w:rsid w:val="00BD1A39"/>
    <w:rsid w:val="00BD25F3"/>
    <w:rsid w:val="00BE4FF2"/>
    <w:rsid w:val="00C10656"/>
    <w:rsid w:val="00C10E6A"/>
    <w:rsid w:val="00C120B0"/>
    <w:rsid w:val="00C278FF"/>
    <w:rsid w:val="00C30576"/>
    <w:rsid w:val="00C3686D"/>
    <w:rsid w:val="00C376A5"/>
    <w:rsid w:val="00C46221"/>
    <w:rsid w:val="00C50510"/>
    <w:rsid w:val="00C5346C"/>
    <w:rsid w:val="00C60A82"/>
    <w:rsid w:val="00C6753A"/>
    <w:rsid w:val="00C736DB"/>
    <w:rsid w:val="00C80A38"/>
    <w:rsid w:val="00C93AAA"/>
    <w:rsid w:val="00C93E34"/>
    <w:rsid w:val="00CA4C7E"/>
    <w:rsid w:val="00CB1592"/>
    <w:rsid w:val="00CB3A26"/>
    <w:rsid w:val="00CB3E1A"/>
    <w:rsid w:val="00CC4B7C"/>
    <w:rsid w:val="00CF3DF8"/>
    <w:rsid w:val="00D05B4E"/>
    <w:rsid w:val="00D16361"/>
    <w:rsid w:val="00D31C66"/>
    <w:rsid w:val="00D46D01"/>
    <w:rsid w:val="00D55B45"/>
    <w:rsid w:val="00D5626B"/>
    <w:rsid w:val="00D65C9C"/>
    <w:rsid w:val="00D75858"/>
    <w:rsid w:val="00D86C81"/>
    <w:rsid w:val="00DA2392"/>
    <w:rsid w:val="00DA2F40"/>
    <w:rsid w:val="00DB26A6"/>
    <w:rsid w:val="00DB414E"/>
    <w:rsid w:val="00DD4BEC"/>
    <w:rsid w:val="00DD60D0"/>
    <w:rsid w:val="00DD7209"/>
    <w:rsid w:val="00DE2BD8"/>
    <w:rsid w:val="00DF0E87"/>
    <w:rsid w:val="00E04C7F"/>
    <w:rsid w:val="00E209C7"/>
    <w:rsid w:val="00E30F0D"/>
    <w:rsid w:val="00E4217B"/>
    <w:rsid w:val="00E47D0C"/>
    <w:rsid w:val="00E52BD4"/>
    <w:rsid w:val="00E55B49"/>
    <w:rsid w:val="00E627D8"/>
    <w:rsid w:val="00E6734F"/>
    <w:rsid w:val="00E71CBD"/>
    <w:rsid w:val="00E74ABD"/>
    <w:rsid w:val="00E74E80"/>
    <w:rsid w:val="00E92DA0"/>
    <w:rsid w:val="00E9608A"/>
    <w:rsid w:val="00EA2CAF"/>
    <w:rsid w:val="00EC0569"/>
    <w:rsid w:val="00EC07DA"/>
    <w:rsid w:val="00EC09ED"/>
    <w:rsid w:val="00ED1D98"/>
    <w:rsid w:val="00EE09A2"/>
    <w:rsid w:val="00EE10C0"/>
    <w:rsid w:val="00EE64D9"/>
    <w:rsid w:val="00EE6AE2"/>
    <w:rsid w:val="00EF6C51"/>
    <w:rsid w:val="00F04BF9"/>
    <w:rsid w:val="00F248BD"/>
    <w:rsid w:val="00F40224"/>
    <w:rsid w:val="00F5043E"/>
    <w:rsid w:val="00F75122"/>
    <w:rsid w:val="00FB0F88"/>
    <w:rsid w:val="00FB6884"/>
    <w:rsid w:val="00FC2F84"/>
    <w:rsid w:val="00FC5CD0"/>
    <w:rsid w:val="00FD2B51"/>
    <w:rsid w:val="00FD4C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20000,#ff9,#ffc"/>
    </o:shapedefaults>
    <o:shapelayout v:ext="edit">
      <o:idmap v:ext="edit" data="1"/>
    </o:shapelayout>
  </w:shapeDefaults>
  <w:decimalSymbol w:val=","/>
  <w:listSeparator w:val=";"/>
  <w15:docId w15:val="{B389223C-4099-4936-BADF-A6D89A62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B26A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930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930C4"/>
    <w:rPr>
      <w:rFonts w:ascii="Tahoma" w:hAnsi="Tahoma" w:cs="Tahoma"/>
      <w:sz w:val="16"/>
      <w:szCs w:val="16"/>
    </w:rPr>
  </w:style>
  <w:style w:type="paragraph" w:customStyle="1" w:styleId="Default">
    <w:name w:val="Default"/>
    <w:rsid w:val="0025792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4E746A"/>
    <w:rPr>
      <w:color w:val="0563C1" w:themeColor="hyperlink"/>
      <w:u w:val="single"/>
    </w:rPr>
  </w:style>
  <w:style w:type="character" w:styleId="Verwijzingopmerking">
    <w:name w:val="annotation reference"/>
    <w:basedOn w:val="Standaardalinea-lettertype"/>
    <w:uiPriority w:val="99"/>
    <w:semiHidden/>
    <w:unhideWhenUsed/>
    <w:rsid w:val="006A113C"/>
    <w:rPr>
      <w:sz w:val="16"/>
      <w:szCs w:val="16"/>
    </w:rPr>
  </w:style>
  <w:style w:type="paragraph" w:styleId="Tekstopmerking">
    <w:name w:val="annotation text"/>
    <w:basedOn w:val="Standaard"/>
    <w:link w:val="TekstopmerkingChar"/>
    <w:uiPriority w:val="99"/>
    <w:unhideWhenUsed/>
    <w:rsid w:val="006A113C"/>
    <w:pPr>
      <w:spacing w:line="240" w:lineRule="auto"/>
    </w:pPr>
    <w:rPr>
      <w:sz w:val="20"/>
      <w:szCs w:val="20"/>
    </w:rPr>
  </w:style>
  <w:style w:type="character" w:customStyle="1" w:styleId="TekstopmerkingChar">
    <w:name w:val="Tekst opmerking Char"/>
    <w:basedOn w:val="Standaardalinea-lettertype"/>
    <w:link w:val="Tekstopmerking"/>
    <w:uiPriority w:val="99"/>
    <w:rsid w:val="006A113C"/>
    <w:rPr>
      <w:sz w:val="20"/>
      <w:szCs w:val="20"/>
    </w:rPr>
  </w:style>
  <w:style w:type="paragraph" w:styleId="Onderwerpvanopmerking">
    <w:name w:val="annotation subject"/>
    <w:basedOn w:val="Tekstopmerking"/>
    <w:next w:val="Tekstopmerking"/>
    <w:link w:val="OnderwerpvanopmerkingChar"/>
    <w:uiPriority w:val="99"/>
    <w:semiHidden/>
    <w:unhideWhenUsed/>
    <w:rsid w:val="006A113C"/>
    <w:rPr>
      <w:b/>
      <w:bCs/>
    </w:rPr>
  </w:style>
  <w:style w:type="character" w:customStyle="1" w:styleId="OnderwerpvanopmerkingChar">
    <w:name w:val="Onderwerp van opmerking Char"/>
    <w:basedOn w:val="TekstopmerkingChar"/>
    <w:link w:val="Onderwerpvanopmerking"/>
    <w:uiPriority w:val="99"/>
    <w:semiHidden/>
    <w:rsid w:val="006A113C"/>
    <w:rPr>
      <w:b/>
      <w:bCs/>
      <w:sz w:val="20"/>
      <w:szCs w:val="20"/>
    </w:rPr>
  </w:style>
  <w:style w:type="paragraph" w:styleId="Revisie">
    <w:name w:val="Revision"/>
    <w:hidden/>
    <w:uiPriority w:val="99"/>
    <w:semiHidden/>
    <w:rsid w:val="006A113C"/>
    <w:pPr>
      <w:spacing w:after="0" w:line="240" w:lineRule="auto"/>
    </w:pPr>
  </w:style>
  <w:style w:type="paragraph" w:styleId="Geenafstand">
    <w:name w:val="No Spacing"/>
    <w:uiPriority w:val="1"/>
    <w:qFormat/>
    <w:rsid w:val="004B77F4"/>
    <w:pPr>
      <w:spacing w:after="0" w:line="240" w:lineRule="auto"/>
    </w:pPr>
  </w:style>
  <w:style w:type="paragraph" w:styleId="Lijstalinea">
    <w:name w:val="List Paragraph"/>
    <w:basedOn w:val="Standaard"/>
    <w:uiPriority w:val="34"/>
    <w:qFormat/>
    <w:rsid w:val="004B77F4"/>
    <w:pPr>
      <w:ind w:left="720"/>
      <w:contextualSpacing/>
    </w:pPr>
  </w:style>
  <w:style w:type="character" w:styleId="GevolgdeHyperlink">
    <w:name w:val="FollowedHyperlink"/>
    <w:basedOn w:val="Standaardalinea-lettertype"/>
    <w:uiPriority w:val="99"/>
    <w:semiHidden/>
    <w:unhideWhenUsed/>
    <w:rsid w:val="004416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96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hyperlink" Target="http://www.belastingdienst.n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image" Target="media/image2.wmf"/><Relationship Id="rId12" Type="http://schemas.openxmlformats.org/officeDocument/2006/relationships/image" Target="media/image6.png"/><Relationship Id="rId17" Type="http://schemas.openxmlformats.org/officeDocument/2006/relationships/hyperlink" Target="http://www.bronkerk.nl"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bronkerk.n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belastingdienst.nl"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300" cap="all" spc="0" baseline="0">
                <a:solidFill>
                  <a:sysClr val="windowText" lastClr="000000"/>
                </a:solidFill>
                <a:latin typeface="+mn-lt"/>
                <a:ea typeface="+mn-ea"/>
                <a:cs typeface="+mn-cs"/>
              </a:defRPr>
            </a:pPr>
            <a:r>
              <a:rPr lang="en-US" b="1" kern="1300" cap="all" baseline="0">
                <a:solidFill>
                  <a:sysClr val="windowText" lastClr="000000"/>
                </a:solidFill>
              </a:rPr>
              <a:t>Uitgaven</a:t>
            </a:r>
            <a:r>
              <a:rPr lang="en-US" kern="1300" cap="all" baseline="0">
                <a:solidFill>
                  <a:sysClr val="windowText" lastClr="000000"/>
                </a:solidFill>
              </a:rPr>
              <a:t> </a:t>
            </a:r>
            <a:r>
              <a:rPr lang="en-US" b="1" kern="1300" cap="all" baseline="0">
                <a:solidFill>
                  <a:sysClr val="windowText" lastClr="000000"/>
                </a:solidFill>
              </a:rPr>
              <a:t>2021</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216718548034937E-3"/>
          <c:y val="0.1596159122085048"/>
          <c:w val="0.95246383301613358"/>
          <c:h val="0.28031730408698913"/>
        </c:manualLayout>
      </c:layout>
      <c:pie3DChart>
        <c:varyColors val="1"/>
        <c:ser>
          <c:idx val="0"/>
          <c:order val="0"/>
          <c:cat>
            <c:strRef>
              <c:f>'Spreadsheet Kerkbalans'!$A$16:$A$22</c:f>
              <c:strCache>
                <c:ptCount val="7"/>
                <c:pt idx="0">
                  <c:v>Gebouwen</c:v>
                </c:pt>
                <c:pt idx="1">
                  <c:v>Predikanten en kerkelijk werker</c:v>
                </c:pt>
                <c:pt idx="2">
                  <c:v>Overig personeel</c:v>
                </c:pt>
                <c:pt idx="3">
                  <c:v>Gemeentewerk</c:v>
                </c:pt>
                <c:pt idx="4">
                  <c:v>Afdracht PKN</c:v>
                </c:pt>
                <c:pt idx="5">
                  <c:v>Overige kosten</c:v>
                </c:pt>
                <c:pt idx="6">
                  <c:v>Afschrijvingen</c:v>
                </c:pt>
              </c:strCache>
            </c:strRef>
          </c:cat>
          <c:val>
            <c:numRef>
              <c:f>'Spreadsheet Kerkbalans'!$B$16:$B$22</c:f>
            </c:numRef>
          </c:val>
        </c:ser>
        <c:ser>
          <c:idx val="1"/>
          <c:order val="1"/>
          <c:cat>
            <c:strRef>
              <c:f>'Spreadsheet Kerkbalans'!$A$16:$A$22</c:f>
              <c:strCache>
                <c:ptCount val="7"/>
                <c:pt idx="0">
                  <c:v>Gebouwen</c:v>
                </c:pt>
                <c:pt idx="1">
                  <c:v>Predikanten en kerkelijk werker</c:v>
                </c:pt>
                <c:pt idx="2">
                  <c:v>Overig personeel</c:v>
                </c:pt>
                <c:pt idx="3">
                  <c:v>Gemeentewerk</c:v>
                </c:pt>
                <c:pt idx="4">
                  <c:v>Afdracht PKN</c:v>
                </c:pt>
                <c:pt idx="5">
                  <c:v>Overige kosten</c:v>
                </c:pt>
                <c:pt idx="6">
                  <c:v>Afschrijvingen</c:v>
                </c:pt>
              </c:strCache>
            </c:strRef>
          </c:cat>
          <c:val>
            <c:numRef>
              <c:f>'Spreadsheet Kerkbalans'!$C$16:$C$22</c:f>
            </c:numRef>
          </c:val>
        </c:ser>
        <c:ser>
          <c:idx val="2"/>
          <c:order val="2"/>
          <c:cat>
            <c:strRef>
              <c:f>'Spreadsheet Kerkbalans'!$A$16:$A$22</c:f>
              <c:strCache>
                <c:ptCount val="7"/>
                <c:pt idx="0">
                  <c:v>Gebouwen</c:v>
                </c:pt>
                <c:pt idx="1">
                  <c:v>Predikanten en kerkelijk werker</c:v>
                </c:pt>
                <c:pt idx="2">
                  <c:v>Overig personeel</c:v>
                </c:pt>
                <c:pt idx="3">
                  <c:v>Gemeentewerk</c:v>
                </c:pt>
                <c:pt idx="4">
                  <c:v>Afdracht PKN</c:v>
                </c:pt>
                <c:pt idx="5">
                  <c:v>Overige kosten</c:v>
                </c:pt>
                <c:pt idx="6">
                  <c:v>Afschrijvingen</c:v>
                </c:pt>
              </c:strCache>
            </c:strRef>
          </c:cat>
          <c:val>
            <c:numRef>
              <c:f>'Spreadsheet Kerkbalans'!$D$16:$D$22</c:f>
            </c:numRef>
          </c:val>
        </c:ser>
        <c:ser>
          <c:idx val="3"/>
          <c:order val="3"/>
          <c:cat>
            <c:strRef>
              <c:f>'Spreadsheet Kerkbalans'!$A$16:$A$22</c:f>
              <c:strCache>
                <c:ptCount val="7"/>
                <c:pt idx="0">
                  <c:v>Gebouwen</c:v>
                </c:pt>
                <c:pt idx="1">
                  <c:v>Predikanten en kerkelijk werker</c:v>
                </c:pt>
                <c:pt idx="2">
                  <c:v>Overig personeel</c:v>
                </c:pt>
                <c:pt idx="3">
                  <c:v>Gemeentewerk</c:v>
                </c:pt>
                <c:pt idx="4">
                  <c:v>Afdracht PKN</c:v>
                </c:pt>
                <c:pt idx="5">
                  <c:v>Overige kosten</c:v>
                </c:pt>
                <c:pt idx="6">
                  <c:v>Afschrijvingen</c:v>
                </c:pt>
              </c:strCache>
            </c:strRef>
          </c:cat>
          <c:val>
            <c:numRef>
              <c:f>'Spreadsheet Kerkbalans'!$E$16:$E$22</c:f>
            </c:numRef>
          </c:val>
        </c:ser>
        <c:ser>
          <c:idx val="4"/>
          <c:order val="4"/>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cat>
            <c:strRef>
              <c:f>'Spreadsheet Kerkbalans'!$A$16:$A$22</c:f>
              <c:strCache>
                <c:ptCount val="7"/>
                <c:pt idx="0">
                  <c:v>Gebouwen</c:v>
                </c:pt>
                <c:pt idx="1">
                  <c:v>Predikanten en kerkelijk werker</c:v>
                </c:pt>
                <c:pt idx="2">
                  <c:v>Overig personeel</c:v>
                </c:pt>
                <c:pt idx="3">
                  <c:v>Gemeentewerk</c:v>
                </c:pt>
                <c:pt idx="4">
                  <c:v>Afdracht PKN</c:v>
                </c:pt>
                <c:pt idx="5">
                  <c:v>Overige kosten</c:v>
                </c:pt>
                <c:pt idx="6">
                  <c:v>Afschrijvingen</c:v>
                </c:pt>
              </c:strCache>
            </c:strRef>
          </c:cat>
          <c:val>
            <c:numRef>
              <c:f>'Spreadsheet Kerkbalans'!$F$16:$F$22</c:f>
              <c:numCache>
                <c:formatCode>#,##0</c:formatCode>
                <c:ptCount val="7"/>
                <c:pt idx="0">
                  <c:v>38487.994400000003</c:v>
                </c:pt>
                <c:pt idx="1">
                  <c:v>115687.14155</c:v>
                </c:pt>
                <c:pt idx="2">
                  <c:v>32979.878683701056</c:v>
                </c:pt>
                <c:pt idx="3">
                  <c:v>19150.25</c:v>
                </c:pt>
                <c:pt idx="4">
                  <c:v>11755.5</c:v>
                </c:pt>
                <c:pt idx="5">
                  <c:v>7800</c:v>
                </c:pt>
                <c:pt idx="6" formatCode="_ * #,##0_ ;_ * \-#,##0_ ;_ * &quot;-&quot;??_ ;_ @_ ">
                  <c:v>4000</c:v>
                </c:pt>
              </c:numCache>
            </c:numRef>
          </c:val>
        </c:ser>
        <c:dLbls>
          <c:showLegendKey val="0"/>
          <c:showVal val="0"/>
          <c:showCatName val="0"/>
          <c:showSerName val="0"/>
          <c:showPercent val="0"/>
          <c:showBubbleSize val="0"/>
          <c:showLeaderLines val="1"/>
        </c:dLbls>
      </c:pie3DChart>
      <c:spPr>
        <a:noFill/>
        <a:ln w="3175">
          <a:noFill/>
        </a:ln>
        <a:effectLst/>
      </c:spPr>
    </c:plotArea>
    <c:legend>
      <c:legendPos val="b"/>
      <c:layout>
        <c:manualLayout>
          <c:xMode val="edge"/>
          <c:yMode val="edge"/>
          <c:x val="8.7450909517203648E-2"/>
          <c:y val="0.48871859767529058"/>
          <c:w val="0.82509818096559273"/>
          <c:h val="0.5112814023247094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nl-N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400" cap="all" baseline="0"/>
              <a:t>Inkomsten</a:t>
            </a:r>
            <a:r>
              <a:rPr lang="en-US" sz="1400"/>
              <a:t> 2021</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4130565497494633"/>
          <c:y val="0"/>
          <c:w val="0.51710761154855645"/>
          <c:h val="0.68361808107319921"/>
        </c:manualLayout>
      </c:layout>
      <c:pie3D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'Spreadsheet Kerkbalans'!$A$5:$A$9</c:f>
              <c:strCache>
                <c:ptCount val="5"/>
                <c:pt idx="0">
                  <c:v>Vrijwillige bijdrage</c:v>
                </c:pt>
                <c:pt idx="1">
                  <c:v>Collectes</c:v>
                </c:pt>
                <c:pt idx="2">
                  <c:v>Duiker</c:v>
                </c:pt>
                <c:pt idx="3">
                  <c:v>Overige </c:v>
                </c:pt>
                <c:pt idx="4">
                  <c:v>Waterloopleinmarkt</c:v>
                </c:pt>
              </c:strCache>
            </c:strRef>
          </c:cat>
          <c:val>
            <c:numRef>
              <c:f>'Spreadsheet Kerkbalans'!$B$5:$B$9</c:f>
            </c:numRef>
          </c:val>
          <c:extLst xmlns:c16r2="http://schemas.microsoft.com/office/drawing/2015/06/chart">
            <c:ext xmlns:c16="http://schemas.microsoft.com/office/drawing/2014/chart" uri="{C3380CC4-5D6E-409C-BE32-E72D297353CC}">
              <c16:uniqueId val="{00000000-1FAC-414B-9B98-AE882F68FFEB}"/>
            </c:ext>
          </c:extLst>
        </c:ser>
        <c:ser>
          <c:idx val="1"/>
          <c:order val="1"/>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'Spreadsheet Kerkbalans'!$A$5:$A$9</c:f>
              <c:strCache>
                <c:ptCount val="5"/>
                <c:pt idx="0">
                  <c:v>Vrijwillige bijdrage</c:v>
                </c:pt>
                <c:pt idx="1">
                  <c:v>Collectes</c:v>
                </c:pt>
                <c:pt idx="2">
                  <c:v>Duiker</c:v>
                </c:pt>
                <c:pt idx="3">
                  <c:v>Overige </c:v>
                </c:pt>
                <c:pt idx="4">
                  <c:v>Waterloopleinmarkt</c:v>
                </c:pt>
              </c:strCache>
            </c:strRef>
          </c:cat>
          <c:val>
            <c:numRef>
              <c:f>'Spreadsheet Kerkbalans'!$C$5:$C$9</c:f>
            </c:numRef>
          </c:val>
          <c:extLst xmlns:c16r2="http://schemas.microsoft.com/office/drawing/2015/06/chart">
            <c:ext xmlns:c16="http://schemas.microsoft.com/office/drawing/2014/chart" uri="{C3380CC4-5D6E-409C-BE32-E72D297353CC}">
              <c16:uniqueId val="{00000001-1FAC-414B-9B98-AE882F68FFEB}"/>
            </c:ext>
          </c:extLst>
        </c:ser>
        <c:ser>
          <c:idx val="2"/>
          <c:order val="2"/>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'Spreadsheet Kerkbalans'!$A$5:$A$9</c:f>
              <c:strCache>
                <c:ptCount val="5"/>
                <c:pt idx="0">
                  <c:v>Vrijwillige bijdrage</c:v>
                </c:pt>
                <c:pt idx="1">
                  <c:v>Collectes</c:v>
                </c:pt>
                <c:pt idx="2">
                  <c:v>Duiker</c:v>
                </c:pt>
                <c:pt idx="3">
                  <c:v>Overige </c:v>
                </c:pt>
                <c:pt idx="4">
                  <c:v>Waterloopleinmarkt</c:v>
                </c:pt>
              </c:strCache>
            </c:strRef>
          </c:cat>
          <c:val>
            <c:numRef>
              <c:f>'Spreadsheet Kerkbalans'!$D$5:$D$9</c:f>
            </c:numRef>
          </c:val>
          <c:extLst xmlns:c16r2="http://schemas.microsoft.com/office/drawing/2015/06/chart">
            <c:ext xmlns:c16="http://schemas.microsoft.com/office/drawing/2014/chart" uri="{C3380CC4-5D6E-409C-BE32-E72D297353CC}">
              <c16:uniqueId val="{00000002-1FAC-414B-9B98-AE882F68FFEB}"/>
            </c:ext>
          </c:extLst>
        </c:ser>
        <c:ser>
          <c:idx val="3"/>
          <c:order val="3"/>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'Spreadsheet Kerkbalans'!$A$5:$A$9</c:f>
              <c:strCache>
                <c:ptCount val="5"/>
                <c:pt idx="0">
                  <c:v>Vrijwillige bijdrage</c:v>
                </c:pt>
                <c:pt idx="1">
                  <c:v>Collectes</c:v>
                </c:pt>
                <c:pt idx="2">
                  <c:v>Duiker</c:v>
                </c:pt>
                <c:pt idx="3">
                  <c:v>Overige </c:v>
                </c:pt>
                <c:pt idx="4">
                  <c:v>Waterloopleinmarkt</c:v>
                </c:pt>
              </c:strCache>
            </c:strRef>
          </c:cat>
          <c:val>
            <c:numRef>
              <c:f>'Spreadsheet Kerkbalans'!$E$5:$E$9</c:f>
            </c:numRef>
          </c:val>
          <c:extLst xmlns:c16r2="http://schemas.microsoft.com/office/drawing/2015/06/chart">
            <c:ext xmlns:c16="http://schemas.microsoft.com/office/drawing/2014/chart" uri="{C3380CC4-5D6E-409C-BE32-E72D297353CC}">
              <c16:uniqueId val="{00000003-1FAC-414B-9B98-AE882F68FFEB}"/>
            </c:ext>
          </c:extLst>
        </c:ser>
        <c:ser>
          <c:idx val="4"/>
          <c:order val="4"/>
          <c:tx>
            <c:v>Inkomsten 2018</c:v>
          </c:tx>
          <c:dLbls>
            <c:delete val="1"/>
          </c:dLbls>
          <c:cat>
            <c:strRef>
              <c:f>'Spreadsheet Kerkbalans'!$A$5:$A$9</c:f>
              <c:strCache>
                <c:ptCount val="5"/>
                <c:pt idx="0">
                  <c:v>Vrijwillige bijdrage</c:v>
                </c:pt>
                <c:pt idx="1">
                  <c:v>Collectes</c:v>
                </c:pt>
                <c:pt idx="2">
                  <c:v>Duiker</c:v>
                </c:pt>
                <c:pt idx="3">
                  <c:v>Overige </c:v>
                </c:pt>
                <c:pt idx="4">
                  <c:v>Waterloopleinmarkt</c:v>
                </c:pt>
              </c:strCache>
            </c:strRef>
          </c:cat>
          <c:val>
            <c:numRef>
              <c:f>'Spreadsheet Kerkbalans'!$F$5:$F$9</c:f>
              <c:numCache>
                <c:formatCode>#,##0</c:formatCode>
                <c:ptCount val="5"/>
                <c:pt idx="0">
                  <c:v>150100</c:v>
                </c:pt>
                <c:pt idx="1">
                  <c:v>7000</c:v>
                </c:pt>
                <c:pt idx="2">
                  <c:v>37678.941671137429</c:v>
                </c:pt>
                <c:pt idx="3">
                  <c:v>500</c:v>
                </c:pt>
                <c:pt idx="4">
                  <c:v>23000</c:v>
                </c:pt>
              </c:numCache>
            </c:numRef>
          </c:val>
          <c:extLst xmlns:c16r2="http://schemas.microsoft.com/office/drawing/2015/06/chart">
            <c:ext xmlns:c16="http://schemas.microsoft.com/office/drawing/2014/chart" uri="{C3380CC4-5D6E-409C-BE32-E72D297353CC}">
              <c16:uniqueId val="{00000004-1FAC-414B-9B98-AE882F68FFEB}"/>
            </c:ext>
          </c:extLst>
        </c:ser>
        <c:dLbls>
          <c:showLegendKey val="0"/>
          <c:showVal val="1"/>
          <c:showCatName val="0"/>
          <c:showSerName val="0"/>
          <c:showPercent val="0"/>
          <c:showBubbleSize val="0"/>
          <c:showLeaderLines val="1"/>
        </c:dLbls>
      </c:pie3DChart>
    </c:plotArea>
    <c:legend>
      <c:legendPos val="b"/>
      <c:layout>
        <c:manualLayout>
          <c:xMode val="edge"/>
          <c:yMode val="edge"/>
          <c:x val="0.12628871391076116"/>
          <c:y val="0.51900052493438309"/>
          <c:w val="0.71218604651162798"/>
          <c:h val="0.42328935549722951"/>
        </c:manualLayout>
      </c:layout>
      <c:overlay val="0"/>
    </c:legend>
    <c:plotVisOnly val="1"/>
    <c:dispBlanksAs val="gap"/>
    <c:showDLblsOverMax val="0"/>
  </c:chart>
  <c:spPr>
    <a:ln>
      <a:solidFill>
        <a:sysClr val="windowText" lastClr="000000"/>
      </a:solidFill>
    </a:ln>
  </c:spPr>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A9C63F-1CE2-40B3-A9CC-99728481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429</Words>
  <Characters>2364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Hans Bruijn</cp:lastModifiedBy>
  <cp:revision>7</cp:revision>
  <cp:lastPrinted>2020-12-23T11:09:00Z</cp:lastPrinted>
  <dcterms:created xsi:type="dcterms:W3CDTF">2020-12-23T10:55:00Z</dcterms:created>
  <dcterms:modified xsi:type="dcterms:W3CDTF">2021-01-02T13:41:00Z</dcterms:modified>
</cp:coreProperties>
</file>